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84" w:rsidRDefault="00041084" w:rsidP="00E71642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-43815</wp:posOffset>
            </wp:positionV>
            <wp:extent cx="2544445" cy="657225"/>
            <wp:effectExtent l="171450" t="133350" r="370205" b="314325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1084" w:rsidRDefault="00041084" w:rsidP="00E71642">
      <w:pPr>
        <w:jc w:val="center"/>
        <w:rPr>
          <w:b/>
          <w:sz w:val="24"/>
          <w:szCs w:val="24"/>
          <w:lang w:val="en-US"/>
        </w:rPr>
      </w:pPr>
    </w:p>
    <w:p w:rsidR="00041084" w:rsidRDefault="00041084" w:rsidP="00E71642">
      <w:pPr>
        <w:jc w:val="center"/>
        <w:rPr>
          <w:b/>
          <w:sz w:val="24"/>
          <w:szCs w:val="24"/>
          <w:lang w:val="en-US"/>
        </w:rPr>
      </w:pPr>
    </w:p>
    <w:p w:rsidR="00E71642" w:rsidRPr="00E71642" w:rsidRDefault="00E71642" w:rsidP="00E71642">
      <w:pPr>
        <w:jc w:val="center"/>
        <w:rPr>
          <w:b/>
          <w:sz w:val="24"/>
          <w:szCs w:val="24"/>
        </w:rPr>
      </w:pPr>
      <w:r w:rsidRPr="00E71642">
        <w:rPr>
          <w:b/>
          <w:sz w:val="24"/>
          <w:szCs w:val="24"/>
        </w:rPr>
        <w:t>Школа CLUBCLASS</w:t>
      </w:r>
    </w:p>
    <w:p w:rsidR="00E71642" w:rsidRDefault="00E71642" w:rsidP="00041084">
      <w:pPr>
        <w:jc w:val="center"/>
      </w:pPr>
      <w:r w:rsidRPr="00041084">
        <w:rPr>
          <w:b/>
        </w:rPr>
        <w:t>Программа - SUMMER CAMP</w:t>
      </w:r>
      <w:r w:rsidR="00041084" w:rsidRPr="00041084">
        <w:br/>
      </w:r>
      <w:r>
        <w:t>ЛЕТНИЙ ЛАГЕРЬ ДЛЯ ГРУПП  (минимум 10 студентов + 1 лидер)</w:t>
      </w:r>
    </w:p>
    <w:p w:rsidR="00E71642" w:rsidRDefault="00E71642" w:rsidP="00E71642">
      <w:r w:rsidRPr="00041084">
        <w:rPr>
          <w:b/>
        </w:rPr>
        <w:t>ВОЗРАСТ:</w:t>
      </w:r>
      <w:r>
        <w:t xml:space="preserve"> </w:t>
      </w:r>
      <w:r w:rsidR="00041084" w:rsidRPr="00041084">
        <w:t xml:space="preserve"> </w:t>
      </w:r>
      <w:r>
        <w:t>10 - 16 ЛЕТ</w:t>
      </w:r>
      <w:r w:rsidR="00041084" w:rsidRPr="00041084">
        <w:br/>
      </w:r>
      <w:r w:rsidRPr="00041084">
        <w:rPr>
          <w:b/>
        </w:rPr>
        <w:t>ДАТЫ:</w:t>
      </w:r>
      <w:r>
        <w:t xml:space="preserve"> </w:t>
      </w:r>
      <w:r w:rsidR="00041084" w:rsidRPr="00041084">
        <w:t xml:space="preserve"> </w:t>
      </w:r>
      <w:r>
        <w:t>20.06.2020 - 22.08.2020</w:t>
      </w:r>
      <w:r w:rsidR="00041084" w:rsidRPr="00041084">
        <w:t xml:space="preserve"> </w:t>
      </w:r>
      <w:r>
        <w:t>(29.06.2020 занятия не проводятся)</w:t>
      </w:r>
      <w:r w:rsidR="00041084" w:rsidRPr="00041084">
        <w:br/>
      </w:r>
      <w:r>
        <w:t xml:space="preserve">Цена на человека в неделю - </w:t>
      </w:r>
      <w:r w:rsidRPr="00041084">
        <w:rPr>
          <w:b/>
        </w:rPr>
        <w:t>864 евро</w:t>
      </w:r>
    </w:p>
    <w:p w:rsidR="00E71642" w:rsidRPr="00041084" w:rsidRDefault="00E71642" w:rsidP="00E71642">
      <w:r w:rsidRPr="00041084">
        <w:rPr>
          <w:b/>
        </w:rPr>
        <w:t>Включено в стоимость:</w:t>
      </w:r>
      <w:r w:rsidR="00041084" w:rsidRPr="00041084">
        <w:rPr>
          <w:b/>
        </w:rPr>
        <w:br/>
      </w:r>
      <w:r>
        <w:t xml:space="preserve"> </w:t>
      </w:r>
      <w:r w:rsidR="00041084" w:rsidRPr="00041084">
        <w:t xml:space="preserve">- </w:t>
      </w:r>
      <w:r>
        <w:t>Регистрационный взнос</w:t>
      </w:r>
      <w:r w:rsidR="00041084" w:rsidRPr="00041084">
        <w:t>;</w:t>
      </w:r>
      <w:r w:rsidR="00041084" w:rsidRPr="00041084">
        <w:br/>
      </w:r>
      <w:r>
        <w:t xml:space="preserve"> </w:t>
      </w:r>
      <w:r w:rsidR="00041084" w:rsidRPr="00041084">
        <w:t xml:space="preserve">- </w:t>
      </w:r>
      <w:r>
        <w:t>Материал курса (фотокопии)</w:t>
      </w:r>
      <w:r w:rsidR="00041084" w:rsidRPr="00041084">
        <w:t>;</w:t>
      </w:r>
      <w:r w:rsidR="00041084" w:rsidRPr="00041084">
        <w:br/>
      </w:r>
      <w:r>
        <w:t xml:space="preserve"> </w:t>
      </w:r>
      <w:r w:rsidR="00041084" w:rsidRPr="00041084">
        <w:t xml:space="preserve">- </w:t>
      </w:r>
      <w:r>
        <w:t>20 уроков в неделю с учителями-носителями языка</w:t>
      </w:r>
      <w:r w:rsidR="00041084" w:rsidRPr="00041084">
        <w:t>;</w:t>
      </w:r>
      <w:r w:rsidR="00041084" w:rsidRPr="00041084">
        <w:br/>
      </w:r>
      <w:r>
        <w:t xml:space="preserve"> </w:t>
      </w:r>
      <w:r w:rsidR="00041084" w:rsidRPr="00041084">
        <w:t xml:space="preserve">- </w:t>
      </w:r>
      <w:r>
        <w:t>Уроки проводятся утром или днем</w:t>
      </w:r>
      <w:r w:rsidR="00041084" w:rsidRPr="00041084">
        <w:t>;</w:t>
      </w:r>
      <w:r w:rsidR="00041084" w:rsidRPr="00041084">
        <w:br/>
      </w:r>
      <w:r>
        <w:t xml:space="preserve"> </w:t>
      </w:r>
      <w:r w:rsidR="00041084" w:rsidRPr="00041084">
        <w:t xml:space="preserve">- </w:t>
      </w:r>
      <w:r>
        <w:t>Сертификат посещаемости по завершении</w:t>
      </w:r>
      <w:r w:rsidR="00041084" w:rsidRPr="00041084">
        <w:t>.</w:t>
      </w:r>
    </w:p>
    <w:p w:rsidR="00E71642" w:rsidRDefault="00041084" w:rsidP="00E71642">
      <w:r w:rsidRPr="00041084">
        <w:rPr>
          <w:b/>
        </w:rPr>
        <w:t xml:space="preserve">Проживание </w:t>
      </w:r>
      <w:r w:rsidR="00E71642" w:rsidRPr="00041084">
        <w:rPr>
          <w:b/>
        </w:rPr>
        <w:t>в резиденции (Сан-Антон Отель 3 *):</w:t>
      </w:r>
      <w:r w:rsidRPr="00041084">
        <w:rPr>
          <w:b/>
        </w:rPr>
        <w:br/>
      </w:r>
      <w:r w:rsidRPr="00041084">
        <w:t xml:space="preserve">- </w:t>
      </w:r>
      <w:r w:rsidR="00E71642">
        <w:t>Кондиционированные спальни с ванной комнатой (максимум 4 студента на спальню)</w:t>
      </w:r>
      <w:r w:rsidRPr="00041084">
        <w:t>;</w:t>
      </w:r>
      <w:r w:rsidRPr="00041084">
        <w:br/>
        <w:t xml:space="preserve">- </w:t>
      </w:r>
      <w:r w:rsidR="00E71642">
        <w:t xml:space="preserve">Завтрак, упакованный </w:t>
      </w:r>
      <w:proofErr w:type="spellStart"/>
      <w:r w:rsidR="00E71642">
        <w:t>ланч</w:t>
      </w:r>
      <w:proofErr w:type="spellEnd"/>
      <w:r w:rsidR="00E71642">
        <w:t xml:space="preserve"> и ужин</w:t>
      </w:r>
      <w:r w:rsidRPr="00041084">
        <w:t>;</w:t>
      </w:r>
      <w:r w:rsidRPr="00041084">
        <w:br/>
        <w:t xml:space="preserve">- </w:t>
      </w:r>
      <w:r w:rsidR="00E71642">
        <w:t>Для лидера</w:t>
      </w:r>
      <w:r>
        <w:t xml:space="preserve"> группы  размещение  бесплатное</w:t>
      </w:r>
      <w:r w:rsidRPr="00041084">
        <w:t>;</w:t>
      </w:r>
      <w:r w:rsidRPr="00041084">
        <w:br/>
        <w:t xml:space="preserve">- </w:t>
      </w:r>
      <w:r w:rsidR="00E71642">
        <w:t>Школа может использовать жилье в альтернативных помещениях аналогичного или лучшего уровня.</w:t>
      </w:r>
    </w:p>
    <w:p w:rsidR="007D7763" w:rsidRPr="00041084" w:rsidRDefault="00E71642" w:rsidP="00E71642">
      <w:r w:rsidRPr="00041084">
        <w:rPr>
          <w:b/>
        </w:rPr>
        <w:t>Также включены:</w:t>
      </w:r>
      <w:r w:rsidR="00041084" w:rsidRPr="00041084">
        <w:rPr>
          <w:b/>
        </w:rPr>
        <w:br/>
      </w:r>
      <w:r>
        <w:t xml:space="preserve"> </w:t>
      </w:r>
      <w:r w:rsidR="00041084" w:rsidRPr="00041084">
        <w:t xml:space="preserve">- </w:t>
      </w:r>
      <w:r>
        <w:t>Программа летнего отдыха</w:t>
      </w:r>
      <w:r w:rsidR="00041084" w:rsidRPr="00041084">
        <w:t>;</w:t>
      </w:r>
      <w:r w:rsidR="00041084" w:rsidRPr="00041084">
        <w:br/>
      </w:r>
      <w:r>
        <w:t xml:space="preserve"> </w:t>
      </w:r>
      <w:r w:rsidR="00041084" w:rsidRPr="00041084">
        <w:t xml:space="preserve">- </w:t>
      </w:r>
      <w:r>
        <w:t xml:space="preserve">Общие </w:t>
      </w:r>
      <w:proofErr w:type="spellStart"/>
      <w:r>
        <w:t>трансферы</w:t>
      </w:r>
      <w:proofErr w:type="spellEnd"/>
      <w:r>
        <w:t xml:space="preserve"> из аэропорта по прибытии и отбытию</w:t>
      </w:r>
      <w:r w:rsidR="00041084" w:rsidRPr="00041084">
        <w:t>;</w:t>
      </w:r>
      <w:r w:rsidR="00041084" w:rsidRPr="00041084">
        <w:br/>
      </w:r>
      <w:r>
        <w:t xml:space="preserve"> </w:t>
      </w:r>
      <w:r w:rsidR="00041084" w:rsidRPr="00041084">
        <w:t xml:space="preserve">- </w:t>
      </w:r>
      <w:r>
        <w:t>Круглосуточная помощь</w:t>
      </w:r>
      <w:r w:rsidR="00041084" w:rsidRPr="00041084">
        <w:t>.</w:t>
      </w:r>
    </w:p>
    <w:p w:rsidR="00E71642" w:rsidRDefault="00E71642" w:rsidP="00E71642">
      <w:pPr>
        <w:pStyle w:val="text"/>
      </w:pPr>
      <w:r>
        <w:rPr>
          <w:b/>
          <w:bCs/>
          <w:color w:val="AA113F"/>
        </w:rPr>
        <w:t xml:space="preserve">Формула расчета: программа </w:t>
      </w:r>
      <w:proofErr w:type="spellStart"/>
      <w:r>
        <w:rPr>
          <w:b/>
          <w:bCs/>
          <w:color w:val="AA113F"/>
        </w:rPr>
        <w:t>х</w:t>
      </w:r>
      <w:proofErr w:type="spellEnd"/>
      <w:r>
        <w:rPr>
          <w:b/>
          <w:bCs/>
          <w:color w:val="AA113F"/>
        </w:rPr>
        <w:t xml:space="preserve"> количество недель</w:t>
      </w:r>
      <w:r w:rsidR="00041084" w:rsidRPr="00041084">
        <w:rPr>
          <w:b/>
          <w:bCs/>
          <w:color w:val="AA113F"/>
        </w:rPr>
        <w:t>:</w:t>
      </w:r>
      <w:r w:rsidR="00041084" w:rsidRPr="00041084">
        <w:rPr>
          <w:b/>
          <w:bCs/>
          <w:color w:val="AA113F"/>
        </w:rPr>
        <w:br/>
      </w:r>
      <w:r>
        <w:t xml:space="preserve">+ </w:t>
      </w:r>
      <w:proofErr w:type="spellStart"/>
      <w:r>
        <w:t>бронь</w:t>
      </w:r>
      <w:proofErr w:type="spellEnd"/>
      <w:r>
        <w:t xml:space="preserve"> школы - 24 евро</w:t>
      </w:r>
      <w:r w:rsidR="00041084" w:rsidRPr="00041084">
        <w:br/>
      </w:r>
      <w:r>
        <w:t>+ мед. страховка (1 евро в день)</w:t>
      </w:r>
      <w:r w:rsidR="00041084" w:rsidRPr="00041084">
        <w:br/>
      </w:r>
      <w:r>
        <w:t>+ перелет (от 360 евро до 420 евро)</w:t>
      </w:r>
      <w:r w:rsidR="00041084" w:rsidRPr="00041084">
        <w:br/>
      </w:r>
      <w:r>
        <w:t>+</w:t>
      </w:r>
      <w:hyperlink r:id="rId5" w:history="1">
        <w:r>
          <w:rPr>
            <w:rStyle w:val="a3"/>
            <w:color w:val="AA113F"/>
          </w:rPr>
          <w:t xml:space="preserve"> виза 75 евро</w:t>
        </w:r>
      </w:hyperlink>
    </w:p>
    <w:p w:rsidR="00E71642" w:rsidRDefault="00E71642" w:rsidP="00E71642">
      <w:pPr>
        <w:pStyle w:val="text"/>
      </w:pPr>
      <w:r>
        <w:t> </w:t>
      </w:r>
    </w:p>
    <w:p w:rsidR="00E71642" w:rsidRDefault="00E71642" w:rsidP="00E71642"/>
    <w:sectPr w:rsidR="00E71642" w:rsidSect="0090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1642"/>
    <w:rsid w:val="00041084"/>
    <w:rsid w:val="00144856"/>
    <w:rsid w:val="004A2F0A"/>
    <w:rsid w:val="00715799"/>
    <w:rsid w:val="008B68E0"/>
    <w:rsid w:val="0090158D"/>
    <w:rsid w:val="00BF47DC"/>
    <w:rsid w:val="00E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strvl.ru/MALTA/Viza-na-Maltu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manager92</dc:creator>
  <cp:lastModifiedBy>Leks</cp:lastModifiedBy>
  <cp:revision>2</cp:revision>
  <dcterms:created xsi:type="dcterms:W3CDTF">2020-03-04T09:31:00Z</dcterms:created>
  <dcterms:modified xsi:type="dcterms:W3CDTF">2020-03-04T09:31:00Z</dcterms:modified>
</cp:coreProperties>
</file>