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0D" w:rsidRPr="00032808" w:rsidRDefault="00C5680B" w:rsidP="005C520D">
      <w:pPr>
        <w:pStyle w:val="Default"/>
        <w:jc w:val="center"/>
        <w:rPr>
          <w:rFonts w:asciiTheme="minorHAnsi" w:hAnsiTheme="minorHAnsi" w:cstheme="minorBidi"/>
          <w:b/>
          <w:color w:val="AA113F"/>
          <w:sz w:val="48"/>
          <w:szCs w:val="48"/>
          <w:u w:val="single"/>
          <w:lang w:val="ru-RU"/>
        </w:rPr>
      </w:pPr>
      <w:r w:rsidRPr="00032808">
        <w:rPr>
          <w:rFonts w:asciiTheme="minorHAnsi" w:hAnsiTheme="minorHAnsi" w:cstheme="minorBidi"/>
          <w:b/>
          <w:color w:val="AA113F"/>
          <w:sz w:val="48"/>
          <w:szCs w:val="48"/>
          <w:u w:val="single"/>
          <w:lang w:val="ru-RU"/>
        </w:rPr>
        <w:t xml:space="preserve">VIP </w:t>
      </w:r>
      <w:r w:rsidR="005C520D" w:rsidRPr="00032808">
        <w:rPr>
          <w:rFonts w:asciiTheme="minorHAnsi" w:hAnsiTheme="minorHAnsi" w:cstheme="minorBidi"/>
          <w:b/>
          <w:color w:val="AA113F"/>
          <w:sz w:val="48"/>
          <w:szCs w:val="48"/>
          <w:u w:val="single"/>
          <w:lang w:val="ru-RU"/>
        </w:rPr>
        <w:t xml:space="preserve">СЕВЕРНЫЙ КИПР: ФАМАГУСТА И КИРЕНИЯ. </w:t>
      </w:r>
    </w:p>
    <w:p w:rsidR="005C520D" w:rsidRDefault="005C520D" w:rsidP="005C520D">
      <w:pPr>
        <w:ind w:firstLine="284"/>
        <w:rPr>
          <w:sz w:val="24"/>
          <w:szCs w:val="24"/>
          <w:lang w:val="ru-RU"/>
        </w:rPr>
      </w:pPr>
    </w:p>
    <w:p w:rsidR="005C520D" w:rsidRPr="005C520D" w:rsidRDefault="005C520D" w:rsidP="005C520D">
      <w:pPr>
        <w:ind w:firstLine="284"/>
        <w:rPr>
          <w:sz w:val="24"/>
          <w:szCs w:val="24"/>
          <w:lang w:val="ru-RU"/>
        </w:rPr>
      </w:pPr>
      <w:r w:rsidRPr="005C520D">
        <w:rPr>
          <w:sz w:val="24"/>
          <w:szCs w:val="24"/>
          <w:lang w:val="ru-RU"/>
        </w:rPr>
        <w:t xml:space="preserve">Если Вас увлекают рассказы о рыцарях и хочется больше узнать о Кипре в период средневековья, то советуем совершить поездку на север. </w:t>
      </w:r>
    </w:p>
    <w:p w:rsidR="005C520D" w:rsidRPr="005C520D" w:rsidRDefault="005C520D" w:rsidP="005C520D">
      <w:pPr>
        <w:ind w:firstLine="284"/>
        <w:rPr>
          <w:sz w:val="24"/>
          <w:szCs w:val="24"/>
          <w:lang w:val="ru-RU"/>
        </w:rPr>
      </w:pPr>
      <w:r w:rsidRPr="004C5FDF">
        <w:rPr>
          <w:b/>
          <w:sz w:val="24"/>
          <w:szCs w:val="24"/>
          <w:lang w:val="ru-RU"/>
        </w:rPr>
        <w:t>Город</w:t>
      </w:r>
      <w:r w:rsidRPr="005C520D">
        <w:rPr>
          <w:b/>
          <w:sz w:val="24"/>
          <w:szCs w:val="24"/>
          <w:lang w:val="ru-RU"/>
        </w:rPr>
        <w:t xml:space="preserve"> Фамагуста</w:t>
      </w:r>
      <w:r w:rsidRPr="005C520D">
        <w:rPr>
          <w:sz w:val="24"/>
          <w:szCs w:val="24"/>
          <w:lang w:val="ru-RU"/>
        </w:rPr>
        <w:t xml:space="preserve"> был спроектирован Леонардо Да Винчи, в </w:t>
      </w:r>
      <w:r>
        <w:rPr>
          <w:sz w:val="24"/>
          <w:szCs w:val="24"/>
          <w:lang w:val="ru-RU"/>
        </w:rPr>
        <w:t>нем</w:t>
      </w:r>
      <w:r w:rsidRPr="005C520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как принято считать, жил Отелло</w:t>
      </w:r>
      <w:r w:rsidR="004C5FDF">
        <w:rPr>
          <w:sz w:val="24"/>
          <w:szCs w:val="24"/>
          <w:lang w:val="ru-RU"/>
        </w:rPr>
        <w:t xml:space="preserve">. Он </w:t>
      </w:r>
      <w:r w:rsidRPr="005C520D">
        <w:rPr>
          <w:sz w:val="24"/>
          <w:szCs w:val="24"/>
          <w:lang w:val="ru-RU"/>
        </w:rPr>
        <w:t xml:space="preserve">разделен войной на две части и знаменит своими золотыми пляжами. Одна из главных достопримечательностей города – </w:t>
      </w:r>
      <w:r w:rsidRPr="005C520D">
        <w:rPr>
          <w:b/>
          <w:sz w:val="24"/>
          <w:szCs w:val="24"/>
          <w:lang w:val="ru-RU"/>
        </w:rPr>
        <w:t>Башня Отелло</w:t>
      </w:r>
      <w:r w:rsidRPr="005C520D">
        <w:rPr>
          <w:sz w:val="24"/>
          <w:szCs w:val="24"/>
          <w:lang w:val="ru-RU"/>
        </w:rPr>
        <w:t xml:space="preserve">. Также мы познакомиться с лучшим образцом готической церковной архитектуры Кипра – </w:t>
      </w:r>
      <w:r w:rsidRPr="005C520D">
        <w:rPr>
          <w:b/>
          <w:sz w:val="24"/>
          <w:szCs w:val="24"/>
          <w:lang w:val="ru-RU"/>
        </w:rPr>
        <w:t>Собором Святого Николая,</w:t>
      </w:r>
      <w:r w:rsidRPr="005C520D">
        <w:rPr>
          <w:sz w:val="24"/>
          <w:szCs w:val="24"/>
          <w:lang w:val="ru-RU"/>
        </w:rPr>
        <w:t xml:space="preserve"> как называли его ранее, а сейчас – </w:t>
      </w:r>
      <w:r w:rsidRPr="005C520D">
        <w:rPr>
          <w:b/>
          <w:sz w:val="24"/>
          <w:szCs w:val="24"/>
          <w:lang w:val="ru-RU"/>
        </w:rPr>
        <w:t>мечеть Лала Мустафа Паши.</w:t>
      </w:r>
      <w:r w:rsidRPr="005C520D">
        <w:rPr>
          <w:sz w:val="24"/>
          <w:szCs w:val="24"/>
          <w:lang w:val="ru-RU"/>
        </w:rPr>
        <w:t xml:space="preserve"> Известно, что фасад здания был практически полностью скопирован с фасада знаменитого Реймского собора, где проводилась коронация французский королей. </w:t>
      </w:r>
    </w:p>
    <w:p w:rsidR="004C5FDF" w:rsidRDefault="005C520D" w:rsidP="005C520D">
      <w:pPr>
        <w:ind w:firstLine="284"/>
        <w:rPr>
          <w:sz w:val="24"/>
          <w:szCs w:val="24"/>
          <w:lang w:val="ru-RU"/>
        </w:rPr>
      </w:pPr>
      <w:r w:rsidRPr="005C520D">
        <w:rPr>
          <w:sz w:val="24"/>
          <w:szCs w:val="24"/>
          <w:lang w:val="ru-RU"/>
        </w:rPr>
        <w:t xml:space="preserve">Следущая остановка на высоте 980м, где находится старинный королевский </w:t>
      </w:r>
      <w:r w:rsidRPr="004C5FDF">
        <w:rPr>
          <w:b/>
          <w:sz w:val="24"/>
          <w:szCs w:val="24"/>
          <w:lang w:val="ru-RU"/>
        </w:rPr>
        <w:t xml:space="preserve">замок Святого Иллариона </w:t>
      </w:r>
      <w:r w:rsidRPr="005C520D">
        <w:rPr>
          <w:sz w:val="24"/>
          <w:szCs w:val="24"/>
          <w:lang w:val="ru-RU"/>
        </w:rPr>
        <w:t xml:space="preserve">– удивительное строение, высеченное в горе. Это оборонительное сооружение со сторожевыми башнями, тройными воротами и несколькими уровнями точек обстрела для отражения арабских набегов. Замок считается неприступным - за всю историю нет ни одного упоминания о том, что его удалось захватить. </w:t>
      </w:r>
    </w:p>
    <w:p w:rsidR="00C5680B" w:rsidRPr="006A533F" w:rsidRDefault="005C520D" w:rsidP="006A533F">
      <w:pPr>
        <w:ind w:firstLine="284"/>
        <w:rPr>
          <w:sz w:val="24"/>
          <w:szCs w:val="24"/>
          <w:lang w:val="ru-RU"/>
        </w:rPr>
      </w:pPr>
      <w:r w:rsidRPr="005C520D">
        <w:rPr>
          <w:sz w:val="24"/>
          <w:szCs w:val="24"/>
          <w:lang w:val="ru-RU"/>
        </w:rPr>
        <w:t xml:space="preserve">Заключительнным пунктом программы станет посещение города-порта на самом севере Кипра – </w:t>
      </w:r>
      <w:r w:rsidRPr="004C5FDF">
        <w:rPr>
          <w:b/>
          <w:sz w:val="24"/>
          <w:szCs w:val="24"/>
          <w:lang w:val="ru-RU"/>
        </w:rPr>
        <w:t>Кирении</w:t>
      </w:r>
      <w:r w:rsidRPr="005C520D">
        <w:rPr>
          <w:sz w:val="24"/>
          <w:szCs w:val="24"/>
          <w:lang w:val="ru-RU"/>
        </w:rPr>
        <w:t xml:space="preserve">. В городе запрещено строить здания высотой более 5 этажей и поэтому создается впечатление, что время здесь замерло. Вы сможете посмотреть старинную </w:t>
      </w:r>
      <w:r w:rsidRPr="004C5FDF">
        <w:rPr>
          <w:b/>
          <w:sz w:val="24"/>
          <w:szCs w:val="24"/>
          <w:lang w:val="ru-RU"/>
        </w:rPr>
        <w:t>Киренийскую крепость</w:t>
      </w:r>
      <w:r w:rsidRPr="005C520D">
        <w:rPr>
          <w:sz w:val="24"/>
          <w:szCs w:val="24"/>
          <w:lang w:val="ru-RU"/>
        </w:rPr>
        <w:t xml:space="preserve">, наиболее древние части, которой относятся к 7 веку, музей кораблекрушения, в котором хранится целиком корпус парусного корабля, затонувшего приблизительно в 288-262гг до н.э., а также – византийская церковь Святого Георгия, которая датируется 10 веком. </w:t>
      </w:r>
    </w:p>
    <w:tbl>
      <w:tblPr>
        <w:tblStyle w:val="a4"/>
        <w:tblW w:w="91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387"/>
        <w:gridCol w:w="4747"/>
      </w:tblGrid>
      <w:tr w:rsidR="000A4ABC" w:rsidTr="006A533F">
        <w:tc>
          <w:tcPr>
            <w:tcW w:w="4421" w:type="dxa"/>
          </w:tcPr>
          <w:p w:rsidR="000A4ABC" w:rsidRDefault="000A4ABC" w:rsidP="005773E8">
            <w:pPr>
              <w:rPr>
                <w:sz w:val="24"/>
                <w:szCs w:val="24"/>
                <w:lang w:val="ru-RU"/>
              </w:rPr>
            </w:pPr>
            <w:r w:rsidRPr="0002178E">
              <w:rPr>
                <w:rFonts w:ascii="Calibri" w:hAnsi="Calibri"/>
                <w:bCs/>
                <w:noProof/>
                <w:sz w:val="28"/>
                <w:lang w:val="ru-RU" w:eastAsia="ru-RU"/>
              </w:rPr>
              <w:drawing>
                <wp:inline distT="0" distB="0" distL="0" distR="0">
                  <wp:extent cx="2824345" cy="1859216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4345" cy="185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3" w:type="dxa"/>
          </w:tcPr>
          <w:p w:rsidR="000A4ABC" w:rsidRDefault="000A4ABC" w:rsidP="005773E8">
            <w:pPr>
              <w:rPr>
                <w:sz w:val="24"/>
                <w:szCs w:val="24"/>
                <w:lang w:val="ru-RU"/>
              </w:rPr>
            </w:pPr>
            <w:r w:rsidRPr="0002178E">
              <w:rPr>
                <w:rFonts w:ascii="Calibri" w:hAnsi="Calibri"/>
                <w:bCs/>
                <w:noProof/>
                <w:sz w:val="28"/>
                <w:lang w:val="ru-RU" w:eastAsia="ru-RU"/>
              </w:rPr>
              <w:drawing>
                <wp:inline distT="0" distB="0" distL="0" distR="0">
                  <wp:extent cx="3065228" cy="1880007"/>
                  <wp:effectExtent l="0" t="0" r="1905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8eb26224c85725565d22f50ff00dda63_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615" cy="1880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7312" w:rsidRDefault="00997312" w:rsidP="005773E8">
      <w:pPr>
        <w:ind w:firstLine="284"/>
        <w:rPr>
          <w:sz w:val="24"/>
          <w:szCs w:val="24"/>
          <w:lang w:val="ru-RU"/>
        </w:rPr>
      </w:pPr>
    </w:p>
    <w:p w:rsidR="00997312" w:rsidRPr="00032808" w:rsidRDefault="00D927BC" w:rsidP="00D927BC">
      <w:pPr>
        <w:ind w:firstLine="284"/>
        <w:jc w:val="center"/>
        <w:rPr>
          <w:b/>
          <w:color w:val="AA113F"/>
          <w:sz w:val="24"/>
          <w:szCs w:val="24"/>
          <w:u w:val="single"/>
          <w:lang w:val="ru-RU"/>
        </w:rPr>
      </w:pPr>
      <w:r w:rsidRPr="00032808">
        <w:rPr>
          <w:b/>
          <w:color w:val="AA113F"/>
          <w:sz w:val="24"/>
          <w:szCs w:val="24"/>
          <w:u w:val="single"/>
          <w:lang w:val="ru-RU"/>
        </w:rPr>
        <w:t>СТОИМОСТЬ</w:t>
      </w:r>
      <w:bookmarkStart w:id="0" w:name="_GoBack"/>
      <w:bookmarkEnd w:id="0"/>
    </w:p>
    <w:p w:rsidR="00D927BC" w:rsidRPr="00032808" w:rsidRDefault="00D927BC" w:rsidP="00D927BC">
      <w:pPr>
        <w:ind w:firstLine="284"/>
        <w:jc w:val="center"/>
        <w:rPr>
          <w:b/>
          <w:color w:val="AA113F"/>
          <w:sz w:val="24"/>
          <w:szCs w:val="24"/>
          <w:u w:val="single"/>
          <w:lang w:val="ru-RU"/>
        </w:rPr>
      </w:pPr>
      <w:r w:rsidRPr="00032808">
        <w:rPr>
          <w:b/>
          <w:color w:val="AA113F"/>
          <w:sz w:val="24"/>
          <w:szCs w:val="24"/>
          <w:u w:val="single"/>
          <w:lang w:val="ru-RU"/>
        </w:rPr>
        <w:t xml:space="preserve">Взрослый </w:t>
      </w:r>
      <w:r w:rsidR="00F24A16" w:rsidRPr="00032808">
        <w:rPr>
          <w:b/>
          <w:color w:val="AA113F"/>
          <w:sz w:val="24"/>
          <w:szCs w:val="24"/>
          <w:u w:val="single"/>
          <w:lang w:val="ru-RU"/>
        </w:rPr>
        <w:t>9</w:t>
      </w:r>
      <w:r w:rsidRPr="00032808">
        <w:rPr>
          <w:b/>
          <w:color w:val="AA113F"/>
          <w:sz w:val="24"/>
          <w:szCs w:val="24"/>
          <w:u w:val="single"/>
          <w:lang w:val="ru-RU"/>
        </w:rPr>
        <w:t xml:space="preserve">5 евро / детский </w:t>
      </w:r>
      <w:r w:rsidR="00F24A16" w:rsidRPr="00032808">
        <w:rPr>
          <w:b/>
          <w:color w:val="AA113F"/>
          <w:sz w:val="24"/>
          <w:szCs w:val="24"/>
          <w:u w:val="single"/>
          <w:lang w:val="ru-RU"/>
        </w:rPr>
        <w:t>7</w:t>
      </w:r>
      <w:r w:rsidRPr="00032808">
        <w:rPr>
          <w:b/>
          <w:color w:val="AA113F"/>
          <w:sz w:val="24"/>
          <w:szCs w:val="24"/>
          <w:u w:val="single"/>
          <w:lang w:val="ru-RU"/>
        </w:rPr>
        <w:t>5 евро</w:t>
      </w:r>
    </w:p>
    <w:sectPr w:rsidR="00D927BC" w:rsidRPr="00032808" w:rsidSect="00FE4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773E8"/>
    <w:rsid w:val="00032808"/>
    <w:rsid w:val="000A4ABC"/>
    <w:rsid w:val="001D3597"/>
    <w:rsid w:val="00423DD0"/>
    <w:rsid w:val="004C5FDF"/>
    <w:rsid w:val="005773E8"/>
    <w:rsid w:val="005C0838"/>
    <w:rsid w:val="005C520D"/>
    <w:rsid w:val="005F48BC"/>
    <w:rsid w:val="00697291"/>
    <w:rsid w:val="006A533F"/>
    <w:rsid w:val="00997312"/>
    <w:rsid w:val="00C5680B"/>
    <w:rsid w:val="00D777CC"/>
    <w:rsid w:val="00D927BC"/>
    <w:rsid w:val="00EA77CD"/>
    <w:rsid w:val="00F24A16"/>
    <w:rsid w:val="00F45A4D"/>
    <w:rsid w:val="00FE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A77CD"/>
    <w:rPr>
      <w:b/>
      <w:bCs/>
    </w:rPr>
  </w:style>
  <w:style w:type="table" w:styleId="a4">
    <w:name w:val="Table Grid"/>
    <w:basedOn w:val="a1"/>
    <w:uiPriority w:val="59"/>
    <w:rsid w:val="00EA7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7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6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A77CD"/>
    <w:rPr>
      <w:b/>
      <w:bCs/>
    </w:rPr>
  </w:style>
  <w:style w:type="table" w:styleId="TableGrid">
    <w:name w:val="Table Grid"/>
    <w:basedOn w:val="TableNormal"/>
    <w:uiPriority w:val="59"/>
    <w:rsid w:val="00EA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6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Sun1</dc:creator>
  <cp:lastModifiedBy>админ</cp:lastModifiedBy>
  <cp:revision>3</cp:revision>
  <dcterms:created xsi:type="dcterms:W3CDTF">2019-02-20T09:57:00Z</dcterms:created>
  <dcterms:modified xsi:type="dcterms:W3CDTF">2019-02-27T13:04:00Z</dcterms:modified>
</cp:coreProperties>
</file>