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E7" w:rsidRPr="002008E7" w:rsidRDefault="002008E7" w:rsidP="002008E7">
      <w:pPr>
        <w:jc w:val="center"/>
        <w:rPr>
          <w:rStyle w:val="a5"/>
          <w:color w:val="AA113F"/>
          <w:sz w:val="32"/>
          <w:szCs w:val="32"/>
        </w:rPr>
      </w:pPr>
      <w:r w:rsidRPr="002008E7">
        <w:rPr>
          <w:rStyle w:val="a5"/>
          <w:sz w:val="32"/>
          <w:szCs w:val="32"/>
        </w:rPr>
        <w:t>РЕКЛАМНЫЙ</w:t>
      </w:r>
      <w:bookmarkStart w:id="0" w:name="_GoBack"/>
      <w:bookmarkEnd w:id="0"/>
      <w:r w:rsidRPr="002008E7">
        <w:rPr>
          <w:rStyle w:val="a5"/>
          <w:sz w:val="32"/>
          <w:szCs w:val="32"/>
        </w:rPr>
        <w:t xml:space="preserve"> </w:t>
      </w:r>
      <w:r w:rsidR="00EA15BD">
        <w:rPr>
          <w:rStyle w:val="a5"/>
          <w:color w:val="000000"/>
          <w:sz w:val="32"/>
          <w:szCs w:val="32"/>
        </w:rPr>
        <w:t>ТУР</w:t>
      </w:r>
      <w:r w:rsidRPr="002008E7">
        <w:rPr>
          <w:rStyle w:val="a5"/>
          <w:color w:val="AA113F"/>
          <w:sz w:val="32"/>
          <w:szCs w:val="32"/>
        </w:rPr>
        <w:t xml:space="preserve"> </w:t>
      </w:r>
    </w:p>
    <w:p w:rsidR="002008E7" w:rsidRPr="0047104A" w:rsidRDefault="009A3CE1" w:rsidP="002008E7">
      <w:pPr>
        <w:jc w:val="center"/>
        <w:rPr>
          <w:rStyle w:val="a5"/>
          <w:color w:val="AA113F"/>
          <w:sz w:val="32"/>
          <w:szCs w:val="32"/>
        </w:rPr>
      </w:pPr>
      <w:r>
        <w:rPr>
          <w:rStyle w:val="a5"/>
          <w:color w:val="AA113F"/>
          <w:sz w:val="32"/>
          <w:szCs w:val="32"/>
        </w:rPr>
        <w:t xml:space="preserve">В Израиль с </w:t>
      </w:r>
      <w:r w:rsidRPr="009A3CE1">
        <w:rPr>
          <w:rStyle w:val="a5"/>
          <w:color w:val="AA113F"/>
          <w:sz w:val="32"/>
          <w:szCs w:val="32"/>
        </w:rPr>
        <w:t xml:space="preserve"> отел</w:t>
      </w:r>
      <w:r>
        <w:rPr>
          <w:rStyle w:val="a5"/>
          <w:color w:val="AA113F"/>
          <w:sz w:val="32"/>
          <w:szCs w:val="32"/>
        </w:rPr>
        <w:t>ями</w:t>
      </w:r>
      <w:r w:rsidRPr="009A3CE1">
        <w:rPr>
          <w:rStyle w:val="a5"/>
          <w:color w:val="AA113F"/>
          <w:sz w:val="32"/>
          <w:szCs w:val="32"/>
        </w:rPr>
        <w:t xml:space="preserve"> сети Fatta</w:t>
      </w:r>
      <w:r w:rsidR="0047104A">
        <w:rPr>
          <w:rStyle w:val="a5"/>
          <w:color w:val="AA113F"/>
          <w:sz w:val="32"/>
          <w:szCs w:val="32"/>
          <w:lang w:val="en-US"/>
        </w:rPr>
        <w:t>l</w:t>
      </w:r>
    </w:p>
    <w:p w:rsidR="002008E7" w:rsidRPr="002008E7" w:rsidRDefault="002008E7" w:rsidP="002008E7">
      <w:pPr>
        <w:jc w:val="center"/>
        <w:rPr>
          <w:rStyle w:val="a5"/>
          <w:color w:val="000000"/>
          <w:sz w:val="32"/>
          <w:szCs w:val="32"/>
        </w:rPr>
      </w:pPr>
      <w:r w:rsidRPr="002008E7">
        <w:rPr>
          <w:rStyle w:val="a5"/>
          <w:color w:val="000000"/>
          <w:sz w:val="32"/>
          <w:szCs w:val="32"/>
          <w:lang w:val="en-US"/>
        </w:rPr>
        <w:t>c</w:t>
      </w:r>
      <w:r w:rsidRPr="002008E7">
        <w:rPr>
          <w:rStyle w:val="a5"/>
          <w:color w:val="000000"/>
          <w:sz w:val="32"/>
          <w:szCs w:val="32"/>
        </w:rPr>
        <w:t xml:space="preserve"> </w:t>
      </w:r>
      <w:r w:rsidR="009A3CE1">
        <w:rPr>
          <w:rStyle w:val="a5"/>
          <w:color w:val="000000"/>
          <w:sz w:val="32"/>
          <w:szCs w:val="32"/>
        </w:rPr>
        <w:t>15.12</w:t>
      </w:r>
      <w:r w:rsidR="00EA15BD">
        <w:rPr>
          <w:rStyle w:val="a5"/>
          <w:color w:val="000000"/>
          <w:sz w:val="32"/>
          <w:szCs w:val="32"/>
        </w:rPr>
        <w:t>.2019</w:t>
      </w:r>
      <w:r w:rsidRPr="002008E7">
        <w:rPr>
          <w:rStyle w:val="a5"/>
          <w:color w:val="000000"/>
          <w:sz w:val="32"/>
          <w:szCs w:val="32"/>
        </w:rPr>
        <w:t xml:space="preserve"> по </w:t>
      </w:r>
      <w:r w:rsidR="00E711F9">
        <w:rPr>
          <w:rStyle w:val="a5"/>
          <w:color w:val="000000"/>
          <w:sz w:val="32"/>
          <w:szCs w:val="32"/>
        </w:rPr>
        <w:t>2</w:t>
      </w:r>
      <w:r w:rsidR="009A3CE1">
        <w:rPr>
          <w:rStyle w:val="a5"/>
          <w:color w:val="000000"/>
          <w:sz w:val="32"/>
          <w:szCs w:val="32"/>
        </w:rPr>
        <w:t>2</w:t>
      </w:r>
      <w:r w:rsidR="00EA15BD">
        <w:rPr>
          <w:rStyle w:val="a5"/>
          <w:color w:val="000000"/>
          <w:sz w:val="32"/>
          <w:szCs w:val="32"/>
        </w:rPr>
        <w:t>.1</w:t>
      </w:r>
      <w:r w:rsidR="009A3CE1">
        <w:rPr>
          <w:rStyle w:val="a5"/>
          <w:color w:val="000000"/>
          <w:sz w:val="32"/>
          <w:szCs w:val="32"/>
        </w:rPr>
        <w:t>2</w:t>
      </w:r>
      <w:r w:rsidRPr="002008E7">
        <w:rPr>
          <w:rStyle w:val="a5"/>
          <w:color w:val="000000"/>
          <w:sz w:val="32"/>
          <w:szCs w:val="32"/>
        </w:rPr>
        <w:t>.2019</w:t>
      </w:r>
      <w:r w:rsidRPr="00EA15BD">
        <w:rPr>
          <w:rStyle w:val="a5"/>
          <w:color w:val="000000"/>
          <w:sz w:val="32"/>
          <w:szCs w:val="32"/>
        </w:rPr>
        <w:t xml:space="preserve"> </w:t>
      </w:r>
      <w:r w:rsidRPr="002008E7">
        <w:rPr>
          <w:rStyle w:val="a5"/>
          <w:color w:val="000000"/>
          <w:sz w:val="32"/>
          <w:szCs w:val="32"/>
        </w:rPr>
        <w:t>г.</w:t>
      </w:r>
    </w:p>
    <w:p w:rsidR="00E711F9" w:rsidRPr="00E711F9" w:rsidRDefault="00E711F9" w:rsidP="00E711F9">
      <w:pPr>
        <w:rPr>
          <w:color w:val="000000"/>
          <w:sz w:val="20"/>
          <w:szCs w:val="20"/>
        </w:rPr>
      </w:pPr>
      <w:r w:rsidRPr="00E711F9">
        <w:rPr>
          <w:color w:val="000000"/>
          <w:sz w:val="20"/>
          <w:szCs w:val="20"/>
          <w:lang w:eastAsia="en-GB"/>
        </w:rPr>
        <w:t>Предварительная программа</w:t>
      </w:r>
      <w:r>
        <w:rPr>
          <w:color w:val="000000"/>
          <w:sz w:val="20"/>
          <w:szCs w:val="20"/>
          <w:lang w:eastAsia="en-GB"/>
        </w:rPr>
        <w:t>:</w:t>
      </w:r>
    </w:p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85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E711F9" w:rsidRPr="0047104A" w:rsidTr="00E711F9">
        <w:trPr>
          <w:trHeight w:val="864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15.12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Вылет из Москвы , рейс U6 7021, Домодедово в 12:35;</w:t>
            </w:r>
          </w:p>
          <w:p w:rsidR="009A3CE1" w:rsidRPr="0047104A" w:rsidRDefault="009A3CE1" w:rsidP="009A3CE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Прилет в а/п  RAMON, 16:00  </w:t>
            </w:r>
          </w:p>
          <w:p w:rsidR="009A3CE1" w:rsidRPr="0047104A" w:rsidRDefault="009A3CE1" w:rsidP="009A3CE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Встреча в аэропорту  Рамон.</w:t>
            </w:r>
          </w:p>
          <w:p w:rsidR="009A3CE1" w:rsidRPr="0047104A" w:rsidRDefault="009A3CE1" w:rsidP="009A3CE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Переезд в отель </w:t>
            </w:r>
            <w:r w:rsidRPr="0047104A">
              <w:rPr>
                <w:b/>
                <w:bCs/>
                <w:color w:val="000000"/>
                <w:sz w:val="16"/>
                <w:szCs w:val="16"/>
              </w:rPr>
              <w:t>Leonardo Privilege 4*</w:t>
            </w:r>
            <w:r w:rsidRPr="0047104A">
              <w:rPr>
                <w:color w:val="000000"/>
                <w:sz w:val="16"/>
                <w:szCs w:val="16"/>
              </w:rPr>
              <w:t xml:space="preserve"> </w:t>
            </w: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в Эйлате .</w:t>
            </w:r>
          </w:p>
          <w:p w:rsidR="00E711F9" w:rsidRPr="0047104A" w:rsidRDefault="009A3CE1" w:rsidP="009A3CE1">
            <w:pPr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Отдых. Ужин </w:t>
            </w:r>
          </w:p>
        </w:tc>
      </w:tr>
      <w:tr w:rsidR="00E711F9" w:rsidRPr="0047104A" w:rsidTr="00E711F9">
        <w:trPr>
          <w:trHeight w:val="682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16.12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E711F9" w:rsidP="00E711F9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Обзорная экскурсия по Эйлату с посещением фабрики Эйлатского камня.</w:t>
            </w:r>
          </w:p>
          <w:p w:rsidR="009A3CE1" w:rsidRPr="0047104A" w:rsidRDefault="009A3CE1" w:rsidP="009A3CE1">
            <w:pPr>
              <w:shd w:val="clear" w:color="auto" w:fill="FFFFFF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Осмотр  отелей </w:t>
            </w:r>
          </w:p>
          <w:p w:rsidR="00E711F9" w:rsidRPr="0047104A" w:rsidRDefault="009A3CE1" w:rsidP="009A3CE1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Ужин</w:t>
            </w:r>
            <w:r w:rsidRPr="0047104A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E711F9" w:rsidRPr="0047104A" w:rsidTr="00E711F9">
        <w:trPr>
          <w:trHeight w:val="926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17.12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E711F9" w:rsidP="00E711F9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 в отеле, сдача номеров и выезд с вещами из отеля.</w:t>
            </w:r>
          </w:p>
          <w:p w:rsidR="009A3CE1" w:rsidRPr="0047104A" w:rsidRDefault="009A3CE1" w:rsidP="009A3CE1">
            <w:pPr>
              <w:shd w:val="clear" w:color="auto" w:fill="FFFFFF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Осмотр  отелей.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Экскурсия .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Переезд в отель </w:t>
            </w:r>
            <w:r w:rsidRPr="0047104A">
              <w:rPr>
                <w:b/>
                <w:bCs/>
                <w:color w:val="000000"/>
                <w:sz w:val="16"/>
                <w:szCs w:val="16"/>
                <w:lang w:eastAsia="ru-RU"/>
              </w:rPr>
              <w:t>U Coral Beach Eilat 4*</w:t>
            </w: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 обед и размещение.</w:t>
            </w:r>
          </w:p>
          <w:p w:rsidR="00E711F9" w:rsidRPr="0047104A" w:rsidRDefault="009A3CE1" w:rsidP="009A3CE1">
            <w:pPr>
              <w:ind w:right="360"/>
              <w:rPr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Ужин.</w:t>
            </w:r>
          </w:p>
        </w:tc>
      </w:tr>
      <w:tr w:rsidR="00E711F9" w:rsidRPr="0047104A" w:rsidTr="00E711F9">
        <w:trPr>
          <w:trHeight w:val="894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18.12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E711F9" w:rsidP="00E711F9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 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Свободный день. Отдых и купание в Красном море.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Обед </w:t>
            </w:r>
          </w:p>
          <w:p w:rsidR="00E711F9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Ужин </w:t>
            </w:r>
          </w:p>
        </w:tc>
      </w:tr>
      <w:tr w:rsidR="00E711F9" w:rsidRPr="0047104A" w:rsidTr="00E711F9">
        <w:trPr>
          <w:trHeight w:val="796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19.12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E711F9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Переезд на Мертвое море.</w:t>
            </w:r>
          </w:p>
          <w:p w:rsidR="009A3CE1" w:rsidRPr="0047104A" w:rsidRDefault="009A3CE1" w:rsidP="009A3CE1">
            <w:pPr>
              <w:shd w:val="clear" w:color="auto" w:fill="FFFFFF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Осмотр  отелей.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Размещение в отеле</w:t>
            </w:r>
            <w:r w:rsidRPr="0047104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7104A">
              <w:rPr>
                <w:b/>
                <w:bCs/>
                <w:color w:val="000000"/>
                <w:sz w:val="16"/>
                <w:szCs w:val="16"/>
              </w:rPr>
              <w:t xml:space="preserve">Leonardo Plaza Dead Sea </w:t>
            </w:r>
            <w:r w:rsidR="0047104A" w:rsidRPr="0047104A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47104A">
              <w:rPr>
                <w:b/>
                <w:bCs/>
                <w:color w:val="000000"/>
                <w:sz w:val="16"/>
                <w:szCs w:val="16"/>
              </w:rPr>
              <w:t>*</w:t>
            </w: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E711F9" w:rsidRPr="0047104A" w:rsidRDefault="009A3CE1" w:rsidP="009A3CE1">
            <w:pPr>
              <w:ind w:right="360"/>
              <w:rPr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Ужин .</w:t>
            </w:r>
          </w:p>
        </w:tc>
      </w:tr>
      <w:tr w:rsidR="00E711F9" w:rsidRPr="0047104A" w:rsidTr="009A3CE1">
        <w:trPr>
          <w:trHeight w:val="702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20.12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E711F9" w:rsidP="00E711F9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Осмотр  отелей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Отдых.</w:t>
            </w:r>
          </w:p>
          <w:p w:rsidR="00E711F9" w:rsidRPr="0047104A" w:rsidRDefault="009A3CE1" w:rsidP="009A3CE1">
            <w:pPr>
              <w:ind w:right="360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Ужин </w:t>
            </w:r>
          </w:p>
        </w:tc>
      </w:tr>
      <w:tr w:rsidR="00E711F9" w:rsidRPr="0047104A" w:rsidTr="00E711F9">
        <w:trPr>
          <w:trHeight w:val="404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9A3CE1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21.12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9A3CE1" w:rsidP="009A3CE1">
            <w:pPr>
              <w:jc w:val="center"/>
              <w:textAlignment w:val="baseline"/>
              <w:rPr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Сдача номеров и выезд из отеля на экскурсию</w:t>
            </w:r>
          </w:p>
          <w:p w:rsidR="0047104A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Экскурсия Иерусалим Христианский +Вифлеем. 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По возвращении переезд и размещение в отеле Leonardo Club Dead Sea</w:t>
            </w:r>
            <w:r w:rsidR="0047104A"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 4*</w:t>
            </w: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E711F9" w:rsidRPr="0047104A" w:rsidRDefault="009A3CE1" w:rsidP="0047104A">
            <w:pPr>
              <w:ind w:right="360"/>
              <w:rPr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Ужин</w:t>
            </w:r>
            <w:r w:rsidR="0047104A" w:rsidRPr="0047104A">
              <w:rPr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711F9" w:rsidRPr="0047104A" w:rsidTr="00E711F9">
        <w:trPr>
          <w:trHeight w:val="600"/>
        </w:trPr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711F9" w:rsidRPr="0047104A" w:rsidRDefault="009A3CE1" w:rsidP="00E711F9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22.12</w:t>
            </w:r>
            <w:r w:rsidR="00E711F9"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.2019</w:t>
            </w:r>
          </w:p>
          <w:p w:rsidR="00E711F9" w:rsidRPr="0047104A" w:rsidRDefault="009A3CE1" w:rsidP="009A3CE1">
            <w:pPr>
              <w:jc w:val="center"/>
              <w:textAlignment w:val="baseline"/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воскресенье</w:t>
            </w:r>
          </w:p>
        </w:tc>
        <w:tc>
          <w:tcPr>
            <w:tcW w:w="751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Завтрак  в отеле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Отдых и освобождение номеров</w:t>
            </w:r>
          </w:p>
          <w:p w:rsidR="009A3CE1" w:rsidRPr="0047104A" w:rsidRDefault="009A3CE1" w:rsidP="009A3CE1">
            <w:pPr>
              <w:ind w:right="360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>12:00 Трансфер в аэропорт Рамон.</w:t>
            </w:r>
          </w:p>
          <w:p w:rsidR="00E711F9" w:rsidRPr="0047104A" w:rsidRDefault="009A3CE1" w:rsidP="0047104A">
            <w:pPr>
              <w:ind w:right="360"/>
              <w:rPr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47104A">
              <w:rPr>
                <w:bCs/>
                <w:color w:val="000000"/>
                <w:sz w:val="16"/>
                <w:szCs w:val="16"/>
                <w:lang w:eastAsia="ru-RU"/>
              </w:rPr>
              <w:t xml:space="preserve"> Рейс U6 7022 в  17:00; прилет: Домодедово, 22:30</w:t>
            </w:r>
          </w:p>
        </w:tc>
      </w:tr>
    </w:tbl>
    <w:p w:rsidR="002008E7" w:rsidRPr="00BA7AB1" w:rsidRDefault="002008E7" w:rsidP="0047104A">
      <w:pPr>
        <w:rPr>
          <w:rStyle w:val="a5"/>
          <w:sz w:val="20"/>
          <w:szCs w:val="20"/>
        </w:rPr>
      </w:pPr>
    </w:p>
    <w:p w:rsidR="00E711F9" w:rsidRDefault="00E711F9" w:rsidP="002008E7">
      <w:pPr>
        <w:jc w:val="center"/>
        <w:rPr>
          <w:rStyle w:val="a5"/>
          <w:sz w:val="28"/>
          <w:szCs w:val="28"/>
        </w:rPr>
      </w:pPr>
    </w:p>
    <w:p w:rsidR="002008E7" w:rsidRPr="00BA7AB1" w:rsidRDefault="002008E7" w:rsidP="002008E7">
      <w:pPr>
        <w:jc w:val="center"/>
        <w:rPr>
          <w:rStyle w:val="a5"/>
          <w:sz w:val="28"/>
          <w:szCs w:val="28"/>
        </w:rPr>
      </w:pPr>
      <w:r w:rsidRPr="00BA7AB1">
        <w:rPr>
          <w:rStyle w:val="a5"/>
          <w:sz w:val="28"/>
          <w:szCs w:val="28"/>
        </w:rPr>
        <w:t xml:space="preserve">СТОИМОСТЬ ТУРА </w:t>
      </w:r>
    </w:p>
    <w:p w:rsidR="002008E7" w:rsidRPr="009A3CE1" w:rsidRDefault="009A3CE1" w:rsidP="002008E7">
      <w:pPr>
        <w:jc w:val="center"/>
        <w:rPr>
          <w:rStyle w:val="a5"/>
          <w:color w:val="AA113F"/>
          <w:sz w:val="28"/>
          <w:szCs w:val="28"/>
          <w:u w:val="single"/>
        </w:rPr>
      </w:pPr>
      <w:r>
        <w:rPr>
          <w:b/>
          <w:color w:val="AA113F"/>
          <w:sz w:val="28"/>
          <w:szCs w:val="28"/>
          <w:lang w:eastAsia="ru-RU"/>
        </w:rPr>
        <w:t>375</w:t>
      </w:r>
      <w:r w:rsidR="002008E7" w:rsidRPr="00BA7AB1">
        <w:rPr>
          <w:b/>
          <w:color w:val="AA113F"/>
          <w:sz w:val="28"/>
          <w:szCs w:val="28"/>
          <w:lang w:eastAsia="ru-RU"/>
        </w:rPr>
        <w:t xml:space="preserve"> </w:t>
      </w:r>
      <w:r>
        <w:rPr>
          <w:b/>
          <w:color w:val="AA113F"/>
          <w:sz w:val="28"/>
          <w:szCs w:val="28"/>
          <w:lang w:val="en-US" w:eastAsia="ru-RU"/>
        </w:rPr>
        <w:t>USD</w:t>
      </w:r>
      <w:r w:rsidR="002008E7" w:rsidRPr="009A3CE1">
        <w:rPr>
          <w:b/>
          <w:color w:val="AA113F"/>
          <w:sz w:val="28"/>
          <w:szCs w:val="28"/>
          <w:lang w:eastAsia="ru-RU"/>
        </w:rPr>
        <w:t xml:space="preserve"> 1/2</w:t>
      </w:r>
      <w:r w:rsidR="002008E7" w:rsidRPr="00BA7AB1">
        <w:rPr>
          <w:b/>
          <w:color w:val="AA113F"/>
          <w:sz w:val="28"/>
          <w:szCs w:val="28"/>
          <w:lang w:val="en-US" w:eastAsia="ru-RU"/>
        </w:rPr>
        <w:t>DBL</w:t>
      </w:r>
    </w:p>
    <w:p w:rsidR="002008E7" w:rsidRPr="00775FC4" w:rsidRDefault="002008E7" w:rsidP="002008E7">
      <w:pPr>
        <w:rPr>
          <w:rStyle w:val="a5"/>
          <w:sz w:val="20"/>
          <w:szCs w:val="20"/>
        </w:rPr>
      </w:pPr>
    </w:p>
    <w:p w:rsidR="009A3CE1" w:rsidRPr="0047104A" w:rsidRDefault="009A3CE1" w:rsidP="009A3CE1">
      <w:pPr>
        <w:ind w:right="360"/>
        <w:rPr>
          <w:b/>
          <w:bCs/>
          <w:color w:val="000000"/>
          <w:sz w:val="20"/>
          <w:szCs w:val="20"/>
          <w:u w:val="single"/>
          <w:lang w:eastAsia="ru-RU"/>
        </w:rPr>
      </w:pPr>
      <w:r w:rsidRPr="0047104A">
        <w:rPr>
          <w:b/>
          <w:bCs/>
          <w:color w:val="000000"/>
          <w:sz w:val="20"/>
          <w:szCs w:val="20"/>
          <w:u w:val="single"/>
          <w:lang w:eastAsia="ru-RU"/>
        </w:rPr>
        <w:t>В стоимость входит:</w:t>
      </w:r>
    </w:p>
    <w:p w:rsidR="009A3CE1" w:rsidRPr="0047104A" w:rsidRDefault="009A3CE1" w:rsidP="0047104A">
      <w:pPr>
        <w:numPr>
          <w:ilvl w:val="0"/>
          <w:numId w:val="13"/>
        </w:numPr>
        <w:tabs>
          <w:tab w:val="right" w:pos="0"/>
          <w:tab w:val="right" w:pos="720"/>
          <w:tab w:val="left" w:pos="3460"/>
        </w:tabs>
        <w:ind w:right="-360"/>
        <w:rPr>
          <w:bCs/>
          <w:color w:val="000000"/>
          <w:sz w:val="20"/>
          <w:szCs w:val="20"/>
        </w:rPr>
      </w:pPr>
      <w:r w:rsidRPr="0047104A">
        <w:rPr>
          <w:bCs/>
          <w:color w:val="000000"/>
          <w:sz w:val="20"/>
          <w:szCs w:val="20"/>
        </w:rPr>
        <w:t>Размещение в отелях 4-5* на завтраках и ужинах и все включено</w:t>
      </w:r>
    </w:p>
    <w:p w:rsidR="009A3CE1" w:rsidRPr="0047104A" w:rsidRDefault="009A3CE1" w:rsidP="0047104A">
      <w:pPr>
        <w:numPr>
          <w:ilvl w:val="0"/>
          <w:numId w:val="13"/>
        </w:numPr>
        <w:tabs>
          <w:tab w:val="right" w:pos="0"/>
          <w:tab w:val="right" w:pos="720"/>
          <w:tab w:val="left" w:pos="3460"/>
        </w:tabs>
        <w:ind w:right="-360"/>
        <w:rPr>
          <w:bCs/>
          <w:color w:val="000000"/>
          <w:sz w:val="20"/>
          <w:szCs w:val="20"/>
        </w:rPr>
      </w:pPr>
      <w:r w:rsidRPr="0047104A">
        <w:rPr>
          <w:bCs/>
          <w:color w:val="000000"/>
          <w:sz w:val="20"/>
          <w:szCs w:val="20"/>
        </w:rPr>
        <w:t>Экскурсии и трансферы по программе</w:t>
      </w:r>
    </w:p>
    <w:p w:rsidR="009A3CE1" w:rsidRPr="0047104A" w:rsidRDefault="009A3CE1" w:rsidP="0047104A">
      <w:pPr>
        <w:numPr>
          <w:ilvl w:val="0"/>
          <w:numId w:val="13"/>
        </w:numPr>
        <w:rPr>
          <w:bCs/>
          <w:color w:val="000000"/>
          <w:sz w:val="20"/>
          <w:szCs w:val="20"/>
          <w:lang w:eastAsia="ru-RU"/>
        </w:rPr>
      </w:pPr>
      <w:r w:rsidRPr="0047104A">
        <w:rPr>
          <w:bCs/>
          <w:color w:val="000000"/>
          <w:sz w:val="20"/>
          <w:szCs w:val="20"/>
          <w:lang w:eastAsia="ru-RU"/>
        </w:rPr>
        <w:t>Отели по программе:</w:t>
      </w:r>
    </w:p>
    <w:p w:rsidR="009A3CE1" w:rsidRPr="0047104A" w:rsidRDefault="009A3CE1" w:rsidP="0047104A">
      <w:pPr>
        <w:ind w:left="720"/>
        <w:rPr>
          <w:bCs/>
          <w:color w:val="000000"/>
          <w:sz w:val="20"/>
          <w:szCs w:val="20"/>
          <w:lang w:val="en-US"/>
        </w:rPr>
      </w:pPr>
      <w:r w:rsidRPr="0047104A">
        <w:rPr>
          <w:bCs/>
          <w:color w:val="000000"/>
          <w:sz w:val="20"/>
          <w:szCs w:val="20"/>
          <w:lang w:val="en-US"/>
        </w:rPr>
        <w:t xml:space="preserve">Leonardo Privilege Eilat 15-17.12.19 Half board basis; </w:t>
      </w:r>
    </w:p>
    <w:p w:rsidR="009A3CE1" w:rsidRPr="0047104A" w:rsidRDefault="009A3CE1" w:rsidP="0047104A">
      <w:pPr>
        <w:ind w:left="720"/>
        <w:rPr>
          <w:bCs/>
          <w:color w:val="000000"/>
          <w:sz w:val="20"/>
          <w:szCs w:val="20"/>
          <w:lang w:val="en-US"/>
        </w:rPr>
      </w:pPr>
      <w:r w:rsidRPr="0047104A">
        <w:rPr>
          <w:bCs/>
          <w:color w:val="000000"/>
          <w:sz w:val="20"/>
          <w:szCs w:val="20"/>
          <w:lang w:val="en-US"/>
        </w:rPr>
        <w:t>U Coral Beach Club Eilat 17-19.12.19 All Inclusive basis;</w:t>
      </w:r>
    </w:p>
    <w:p w:rsidR="009A3CE1" w:rsidRPr="0047104A" w:rsidRDefault="009A3CE1" w:rsidP="0047104A">
      <w:pPr>
        <w:ind w:left="720"/>
        <w:rPr>
          <w:bCs/>
          <w:color w:val="000000"/>
          <w:sz w:val="20"/>
          <w:szCs w:val="20"/>
          <w:lang w:val="en-US"/>
        </w:rPr>
      </w:pPr>
      <w:r w:rsidRPr="0047104A">
        <w:rPr>
          <w:bCs/>
          <w:color w:val="000000"/>
          <w:sz w:val="20"/>
          <w:szCs w:val="20"/>
          <w:lang w:val="en-US"/>
        </w:rPr>
        <w:t>Leonardo Plaza Dead Sea 19-21.12.19 Half board basis;</w:t>
      </w:r>
    </w:p>
    <w:p w:rsidR="009A3CE1" w:rsidRPr="0047104A" w:rsidRDefault="009A3CE1" w:rsidP="0047104A">
      <w:pPr>
        <w:ind w:left="720"/>
        <w:rPr>
          <w:bCs/>
          <w:color w:val="000000"/>
          <w:sz w:val="20"/>
          <w:szCs w:val="20"/>
          <w:lang w:val="en-US"/>
        </w:rPr>
      </w:pPr>
      <w:r w:rsidRPr="0047104A">
        <w:rPr>
          <w:bCs/>
          <w:color w:val="000000"/>
          <w:sz w:val="20"/>
          <w:szCs w:val="20"/>
          <w:lang w:val="en-US"/>
        </w:rPr>
        <w:t>Leonardo Club Dead Sea 21-22.12.19  All Inclusive basis</w:t>
      </w:r>
    </w:p>
    <w:p w:rsidR="009A3CE1" w:rsidRPr="0047104A" w:rsidRDefault="009A3CE1" w:rsidP="0047104A">
      <w:pPr>
        <w:numPr>
          <w:ilvl w:val="0"/>
          <w:numId w:val="13"/>
        </w:numPr>
        <w:ind w:right="360"/>
        <w:rPr>
          <w:bCs/>
          <w:color w:val="000000"/>
          <w:sz w:val="20"/>
          <w:szCs w:val="20"/>
          <w:lang w:eastAsia="ru-RU"/>
        </w:rPr>
      </w:pPr>
      <w:r w:rsidRPr="0047104A">
        <w:rPr>
          <w:bCs/>
          <w:color w:val="000000"/>
          <w:sz w:val="20"/>
          <w:szCs w:val="20"/>
          <w:lang w:eastAsia="ru-RU"/>
        </w:rPr>
        <w:t>Возможны изменения в просмотрах отелей.</w:t>
      </w:r>
    </w:p>
    <w:p w:rsidR="00EA15BD" w:rsidRPr="0047104A" w:rsidRDefault="00EA15BD" w:rsidP="002008E7">
      <w:pPr>
        <w:jc w:val="center"/>
        <w:rPr>
          <w:rStyle w:val="a5"/>
          <w:b w:val="0"/>
          <w:color w:val="000000"/>
          <w:sz w:val="20"/>
          <w:szCs w:val="20"/>
        </w:rPr>
      </w:pPr>
    </w:p>
    <w:p w:rsidR="00EA15BD" w:rsidRPr="00775FC4" w:rsidRDefault="00EA15BD" w:rsidP="00BA7AB1">
      <w:pPr>
        <w:rPr>
          <w:rStyle w:val="a5"/>
          <w:b w:val="0"/>
          <w:sz w:val="16"/>
          <w:szCs w:val="16"/>
        </w:rPr>
      </w:pPr>
    </w:p>
    <w:p w:rsidR="00EA15BD" w:rsidRPr="00775FC4" w:rsidRDefault="00EA15BD" w:rsidP="002008E7">
      <w:pPr>
        <w:jc w:val="center"/>
        <w:rPr>
          <w:rStyle w:val="a5"/>
          <w:b w:val="0"/>
          <w:sz w:val="16"/>
          <w:szCs w:val="16"/>
        </w:rPr>
      </w:pPr>
    </w:p>
    <w:p w:rsidR="00EA15BD" w:rsidRPr="00775FC4" w:rsidRDefault="00EA15BD" w:rsidP="002008E7">
      <w:pPr>
        <w:jc w:val="center"/>
        <w:rPr>
          <w:rStyle w:val="a5"/>
          <w:b w:val="0"/>
          <w:sz w:val="16"/>
          <w:szCs w:val="16"/>
        </w:rPr>
      </w:pPr>
    </w:p>
    <w:p w:rsidR="002008E7" w:rsidRPr="00775FC4" w:rsidRDefault="002008E7" w:rsidP="002008E7">
      <w:pPr>
        <w:jc w:val="center"/>
        <w:rPr>
          <w:rStyle w:val="a5"/>
          <w:i/>
          <w:color w:val="AA113F"/>
          <w:sz w:val="16"/>
          <w:szCs w:val="16"/>
          <w:u w:val="single"/>
        </w:rPr>
      </w:pPr>
      <w:r w:rsidRPr="00775FC4">
        <w:rPr>
          <w:rStyle w:val="a5"/>
          <w:i/>
          <w:color w:val="AA113F"/>
          <w:sz w:val="16"/>
          <w:szCs w:val="16"/>
          <w:u w:val="single"/>
        </w:rPr>
        <w:lastRenderedPageBreak/>
        <w:t>В программе рекламного тура возможны изменения!</w:t>
      </w:r>
    </w:p>
    <w:p w:rsidR="002008E7" w:rsidRPr="00775FC4" w:rsidRDefault="002008E7" w:rsidP="002008E7">
      <w:pPr>
        <w:rPr>
          <w:rStyle w:val="a5"/>
          <w:i/>
          <w:color w:val="AA113F"/>
          <w:sz w:val="16"/>
          <w:szCs w:val="16"/>
        </w:rPr>
      </w:pPr>
    </w:p>
    <w:p w:rsidR="002008E7" w:rsidRPr="00775FC4" w:rsidRDefault="002008E7" w:rsidP="002008E7">
      <w:pPr>
        <w:rPr>
          <w:rStyle w:val="a5"/>
          <w:b w:val="0"/>
          <w:i/>
          <w:color w:val="AA113F"/>
          <w:sz w:val="16"/>
          <w:szCs w:val="16"/>
        </w:rPr>
      </w:pPr>
      <w:r w:rsidRPr="00775FC4">
        <w:rPr>
          <w:rStyle w:val="a5"/>
          <w:b w:val="0"/>
          <w:i/>
          <w:color w:val="AA113F"/>
          <w:sz w:val="16"/>
          <w:szCs w:val="16"/>
        </w:rPr>
        <w:t>Для участия в рекламном туре принимаются заявки только менеджеров агентств. 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2008E7" w:rsidRPr="00775FC4" w:rsidRDefault="002008E7" w:rsidP="002008E7">
      <w:pPr>
        <w:rPr>
          <w:sz w:val="16"/>
          <w:szCs w:val="16"/>
        </w:rPr>
      </w:pPr>
    </w:p>
    <w:p w:rsidR="002008E7" w:rsidRPr="00775FC4" w:rsidRDefault="002008E7" w:rsidP="002008E7">
      <w:pPr>
        <w:rPr>
          <w:i/>
          <w:color w:val="AA113F"/>
          <w:sz w:val="16"/>
          <w:szCs w:val="16"/>
        </w:rPr>
      </w:pPr>
      <w:r w:rsidRPr="00775FC4">
        <w:rPr>
          <w:i/>
          <w:color w:val="AA113F"/>
          <w:sz w:val="16"/>
          <w:szCs w:val="16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2008E7" w:rsidRPr="00775FC4" w:rsidRDefault="002008E7" w:rsidP="002008E7">
      <w:pPr>
        <w:rPr>
          <w:i/>
          <w:color w:val="AA113F"/>
          <w:sz w:val="16"/>
          <w:szCs w:val="16"/>
        </w:rPr>
      </w:pPr>
    </w:p>
    <w:p w:rsidR="002008E7" w:rsidRPr="00775FC4" w:rsidRDefault="002008E7" w:rsidP="002008E7">
      <w:pPr>
        <w:rPr>
          <w:i/>
          <w:color w:val="AA113F"/>
          <w:sz w:val="16"/>
          <w:szCs w:val="16"/>
        </w:rPr>
      </w:pPr>
      <w:r w:rsidRPr="00775FC4">
        <w:rPr>
          <w:i/>
          <w:color w:val="AA113F"/>
          <w:sz w:val="16"/>
          <w:szCs w:val="16"/>
        </w:rPr>
        <w:t>Подача Заявки на участие в рекламном туре подтверждает согласие участника с программой и условиями тура.</w:t>
      </w:r>
    </w:p>
    <w:p w:rsidR="002008E7" w:rsidRPr="00775FC4" w:rsidRDefault="002008E7" w:rsidP="002008E7">
      <w:pPr>
        <w:rPr>
          <w:sz w:val="16"/>
          <w:szCs w:val="16"/>
        </w:rPr>
      </w:pPr>
    </w:p>
    <w:p w:rsidR="002008E7" w:rsidRPr="00775FC4" w:rsidRDefault="002008E7" w:rsidP="002008E7">
      <w:pPr>
        <w:jc w:val="both"/>
        <w:rPr>
          <w:b/>
          <w:i/>
          <w:color w:val="AA1145"/>
          <w:sz w:val="16"/>
          <w:szCs w:val="16"/>
        </w:rPr>
      </w:pPr>
      <w:r w:rsidRPr="00775FC4">
        <w:rPr>
          <w:b/>
          <w:i/>
          <w:color w:val="AA1145"/>
          <w:sz w:val="16"/>
          <w:szCs w:val="16"/>
        </w:rPr>
        <w:t xml:space="preserve">Заявки принимаются </w:t>
      </w:r>
      <w:r w:rsidRPr="00775FC4">
        <w:rPr>
          <w:b/>
          <w:i/>
          <w:color w:val="AA1145"/>
          <w:sz w:val="16"/>
          <w:szCs w:val="16"/>
          <w:u w:val="single"/>
        </w:rPr>
        <w:t>на фирменных бланках агентств</w:t>
      </w:r>
      <w:r w:rsidRPr="00775FC4">
        <w:rPr>
          <w:b/>
          <w:i/>
          <w:color w:val="AA1145"/>
          <w:sz w:val="16"/>
          <w:szCs w:val="16"/>
        </w:rPr>
        <w:t xml:space="preserve"> с указанием следующей информации:</w:t>
      </w:r>
    </w:p>
    <w:p w:rsidR="002008E7" w:rsidRPr="00775FC4" w:rsidRDefault="002008E7" w:rsidP="002008E7">
      <w:pPr>
        <w:jc w:val="both"/>
        <w:rPr>
          <w:b/>
          <w:i/>
          <w:color w:val="AA1145"/>
          <w:sz w:val="16"/>
          <w:szCs w:val="16"/>
        </w:rPr>
      </w:pPr>
      <w:r w:rsidRPr="00775FC4">
        <w:rPr>
          <w:b/>
          <w:i/>
          <w:color w:val="AA1145"/>
          <w:sz w:val="16"/>
          <w:szCs w:val="16"/>
        </w:rPr>
        <w:t>- страна и даты ознакомительного тура</w:t>
      </w:r>
    </w:p>
    <w:p w:rsidR="002008E7" w:rsidRPr="00775FC4" w:rsidRDefault="002008E7" w:rsidP="002008E7">
      <w:pPr>
        <w:jc w:val="both"/>
        <w:rPr>
          <w:b/>
          <w:i/>
          <w:color w:val="AA1145"/>
          <w:sz w:val="16"/>
          <w:szCs w:val="16"/>
        </w:rPr>
      </w:pPr>
      <w:r w:rsidRPr="00775FC4">
        <w:rPr>
          <w:b/>
          <w:i/>
          <w:color w:val="AA1145"/>
          <w:sz w:val="16"/>
          <w:szCs w:val="16"/>
        </w:rPr>
        <w:t>- фамилия, имя, отчество участника</w:t>
      </w:r>
    </w:p>
    <w:p w:rsidR="002008E7" w:rsidRPr="00775FC4" w:rsidRDefault="002008E7" w:rsidP="002008E7">
      <w:pPr>
        <w:jc w:val="both"/>
        <w:rPr>
          <w:b/>
          <w:i/>
          <w:color w:val="AA1145"/>
          <w:sz w:val="16"/>
          <w:szCs w:val="16"/>
        </w:rPr>
      </w:pPr>
      <w:r w:rsidRPr="00775FC4">
        <w:rPr>
          <w:b/>
          <w:i/>
          <w:color w:val="AA1145"/>
          <w:sz w:val="16"/>
          <w:szCs w:val="16"/>
        </w:rPr>
        <w:t>- фамилия, имя и дата рождения участника латинским шрифтом (по загранпаспорту)</w:t>
      </w:r>
    </w:p>
    <w:p w:rsidR="002008E7" w:rsidRPr="00775FC4" w:rsidRDefault="002008E7" w:rsidP="002008E7">
      <w:pPr>
        <w:jc w:val="both"/>
        <w:rPr>
          <w:sz w:val="16"/>
          <w:szCs w:val="16"/>
        </w:rPr>
      </w:pPr>
      <w:r w:rsidRPr="00775FC4">
        <w:rPr>
          <w:b/>
          <w:i/>
          <w:color w:val="AA1145"/>
          <w:sz w:val="16"/>
          <w:szCs w:val="16"/>
        </w:rPr>
        <w:t>- должность (прикладывается ксерокопия визитной карточки).</w:t>
      </w:r>
    </w:p>
    <w:p w:rsidR="002008E7" w:rsidRPr="00775FC4" w:rsidRDefault="002008E7" w:rsidP="002008E7">
      <w:pPr>
        <w:rPr>
          <w:rStyle w:val="a5"/>
          <w:color w:val="AA113F"/>
          <w:sz w:val="16"/>
          <w:szCs w:val="16"/>
        </w:rPr>
      </w:pPr>
    </w:p>
    <w:p w:rsidR="003C2A23" w:rsidRPr="00775FC4" w:rsidRDefault="003C2A23" w:rsidP="002008E7">
      <w:pPr>
        <w:rPr>
          <w:sz w:val="16"/>
          <w:szCs w:val="16"/>
        </w:rPr>
      </w:pPr>
    </w:p>
    <w:sectPr w:rsidR="003C2A23" w:rsidRPr="00775FC4" w:rsidSect="002008E7">
      <w:headerReference w:type="default" r:id="rId8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B1" w:rsidRDefault="00C514B1">
      <w:r>
        <w:separator/>
      </w:r>
    </w:p>
  </w:endnote>
  <w:endnote w:type="continuationSeparator" w:id="0">
    <w:p w:rsidR="00C514B1" w:rsidRDefault="00C5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B1" w:rsidRDefault="00C514B1">
      <w:r>
        <w:separator/>
      </w:r>
    </w:p>
  </w:footnote>
  <w:footnote w:type="continuationSeparator" w:id="0">
    <w:p w:rsidR="00C514B1" w:rsidRDefault="00C5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70" w:rsidRPr="00E63E7E" w:rsidRDefault="003826CB">
    <w:pPr>
      <w:pStyle w:val="a3"/>
    </w:pPr>
    <w:r w:rsidRPr="00E63E7E">
      <w:rPr>
        <w:noProof/>
        <w:lang w:eastAsia="ru-RU"/>
      </w:rPr>
      <w:drawing>
        <wp:inline distT="0" distB="0" distL="0" distR="0">
          <wp:extent cx="6124575" cy="962025"/>
          <wp:effectExtent l="0" t="0" r="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95C810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930C8"/>
    <w:multiLevelType w:val="hybridMultilevel"/>
    <w:tmpl w:val="5B9C0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3613C"/>
    <w:multiLevelType w:val="hybridMultilevel"/>
    <w:tmpl w:val="187A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7600"/>
    <w:multiLevelType w:val="hybridMultilevel"/>
    <w:tmpl w:val="3D70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E5231"/>
    <w:multiLevelType w:val="hybridMultilevel"/>
    <w:tmpl w:val="B3B850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075FE"/>
    <w:multiLevelType w:val="hybridMultilevel"/>
    <w:tmpl w:val="D2386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177C6"/>
    <w:multiLevelType w:val="hybridMultilevel"/>
    <w:tmpl w:val="939AE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B13EA"/>
    <w:multiLevelType w:val="hybridMultilevel"/>
    <w:tmpl w:val="7DE097A8"/>
    <w:lvl w:ilvl="0" w:tplc="00000003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7E"/>
    <w:rsid w:val="000231CE"/>
    <w:rsid w:val="00071119"/>
    <w:rsid w:val="0007577E"/>
    <w:rsid w:val="000A6357"/>
    <w:rsid w:val="000A6646"/>
    <w:rsid w:val="000E45AF"/>
    <w:rsid w:val="001328C9"/>
    <w:rsid w:val="001530AB"/>
    <w:rsid w:val="001D6DA8"/>
    <w:rsid w:val="002008E7"/>
    <w:rsid w:val="0022094E"/>
    <w:rsid w:val="00222645"/>
    <w:rsid w:val="0022463C"/>
    <w:rsid w:val="002B07AC"/>
    <w:rsid w:val="0030028B"/>
    <w:rsid w:val="0030308D"/>
    <w:rsid w:val="00363D42"/>
    <w:rsid w:val="003826CB"/>
    <w:rsid w:val="003A4DC0"/>
    <w:rsid w:val="003C2017"/>
    <w:rsid w:val="003C2A23"/>
    <w:rsid w:val="003D42B2"/>
    <w:rsid w:val="004002E8"/>
    <w:rsid w:val="00412DCD"/>
    <w:rsid w:val="00421D4E"/>
    <w:rsid w:val="00455FFD"/>
    <w:rsid w:val="0047104A"/>
    <w:rsid w:val="004B7692"/>
    <w:rsid w:val="004C4A9A"/>
    <w:rsid w:val="004F238D"/>
    <w:rsid w:val="00553B90"/>
    <w:rsid w:val="00591F49"/>
    <w:rsid w:val="0059630F"/>
    <w:rsid w:val="00642BF8"/>
    <w:rsid w:val="00663C72"/>
    <w:rsid w:val="006A660B"/>
    <w:rsid w:val="006D63BA"/>
    <w:rsid w:val="006F37AC"/>
    <w:rsid w:val="007078B2"/>
    <w:rsid w:val="00717311"/>
    <w:rsid w:val="00720719"/>
    <w:rsid w:val="00731B61"/>
    <w:rsid w:val="00737A31"/>
    <w:rsid w:val="00757E3E"/>
    <w:rsid w:val="00775FC4"/>
    <w:rsid w:val="0079314A"/>
    <w:rsid w:val="007A1255"/>
    <w:rsid w:val="007A3EB5"/>
    <w:rsid w:val="007B08B3"/>
    <w:rsid w:val="007C328E"/>
    <w:rsid w:val="007C6870"/>
    <w:rsid w:val="00801478"/>
    <w:rsid w:val="008041AC"/>
    <w:rsid w:val="0089103A"/>
    <w:rsid w:val="008945D5"/>
    <w:rsid w:val="008A73A1"/>
    <w:rsid w:val="008E1AED"/>
    <w:rsid w:val="00902B73"/>
    <w:rsid w:val="00905170"/>
    <w:rsid w:val="0090557E"/>
    <w:rsid w:val="009161E2"/>
    <w:rsid w:val="00924F75"/>
    <w:rsid w:val="00945919"/>
    <w:rsid w:val="00952408"/>
    <w:rsid w:val="00987055"/>
    <w:rsid w:val="009A3CE1"/>
    <w:rsid w:val="009C313E"/>
    <w:rsid w:val="009D0222"/>
    <w:rsid w:val="009E41C2"/>
    <w:rsid w:val="009F2A34"/>
    <w:rsid w:val="00A02802"/>
    <w:rsid w:val="00A2165F"/>
    <w:rsid w:val="00A34ED0"/>
    <w:rsid w:val="00A35FAD"/>
    <w:rsid w:val="00A619CE"/>
    <w:rsid w:val="00AB0923"/>
    <w:rsid w:val="00B0671D"/>
    <w:rsid w:val="00B451E9"/>
    <w:rsid w:val="00B50093"/>
    <w:rsid w:val="00B55869"/>
    <w:rsid w:val="00B70298"/>
    <w:rsid w:val="00B74FCB"/>
    <w:rsid w:val="00B81969"/>
    <w:rsid w:val="00B91802"/>
    <w:rsid w:val="00BA707D"/>
    <w:rsid w:val="00BA7AB1"/>
    <w:rsid w:val="00BB560B"/>
    <w:rsid w:val="00C32338"/>
    <w:rsid w:val="00C43A28"/>
    <w:rsid w:val="00C51352"/>
    <w:rsid w:val="00C514B1"/>
    <w:rsid w:val="00C72060"/>
    <w:rsid w:val="00C87219"/>
    <w:rsid w:val="00CA035D"/>
    <w:rsid w:val="00CB0220"/>
    <w:rsid w:val="00CB18F2"/>
    <w:rsid w:val="00CB5765"/>
    <w:rsid w:val="00D41575"/>
    <w:rsid w:val="00D44298"/>
    <w:rsid w:val="00DA2BE2"/>
    <w:rsid w:val="00E36BA6"/>
    <w:rsid w:val="00E44351"/>
    <w:rsid w:val="00E548F6"/>
    <w:rsid w:val="00E6026A"/>
    <w:rsid w:val="00E63E7E"/>
    <w:rsid w:val="00E711F9"/>
    <w:rsid w:val="00EA15BD"/>
    <w:rsid w:val="00EA41FC"/>
    <w:rsid w:val="00EB18C5"/>
    <w:rsid w:val="00ED61A3"/>
    <w:rsid w:val="00F36AF3"/>
    <w:rsid w:val="00F770EC"/>
    <w:rsid w:val="00FA2BC5"/>
    <w:rsid w:val="00FB1C9D"/>
    <w:rsid w:val="00FB1CF9"/>
    <w:rsid w:val="00FD4ABF"/>
    <w:rsid w:val="00FE1673"/>
    <w:rsid w:val="00F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5B8A-AB13-432C-8F6D-A2D8F7D9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1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94591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52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2408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C2A23"/>
    <w:pPr>
      <w:ind w:left="720"/>
      <w:contextualSpacing/>
    </w:pPr>
    <w:rPr>
      <w:rFonts w:cs="Calibri"/>
    </w:rPr>
  </w:style>
  <w:style w:type="paragraph" w:styleId="a7">
    <w:name w:val="Normal (Web)"/>
    <w:basedOn w:val="a"/>
    <w:uiPriority w:val="99"/>
    <w:unhideWhenUsed/>
    <w:rsid w:val="00EA15BD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3C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C20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F0CE-865D-4C1C-ACCC-170D21D8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  ЧЕРНОГОРИЯ</vt:lpstr>
    </vt:vector>
  </TitlesOfParts>
  <Company>ics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  ЧЕРНОГОРИЯ</dc:title>
  <dc:subject/>
  <dc:creator>manager80</dc:creator>
  <cp:keywords/>
  <cp:lastModifiedBy>Гора Екатерина</cp:lastModifiedBy>
  <cp:revision>2</cp:revision>
  <cp:lastPrinted>2018-01-10T13:57:00Z</cp:lastPrinted>
  <dcterms:created xsi:type="dcterms:W3CDTF">2019-10-31T09:19:00Z</dcterms:created>
  <dcterms:modified xsi:type="dcterms:W3CDTF">2019-10-31T09:19:00Z</dcterms:modified>
</cp:coreProperties>
</file>