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AB" w:rsidRDefault="009761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1377315</wp:posOffset>
            </wp:positionH>
            <wp:positionV relativeFrom="margin">
              <wp:posOffset>-196215</wp:posOffset>
            </wp:positionV>
            <wp:extent cx="2743200" cy="590550"/>
            <wp:effectExtent l="19050" t="0" r="0" b="0"/>
            <wp:wrapSquare wrapText="bothSides"/>
            <wp:docPr id="2" name="Picture 2" descr="ELA 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A  b_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196" w:rsidRDefault="00976196"/>
    <w:p w:rsidR="00976196" w:rsidRDefault="00976196"/>
    <w:p w:rsidR="00976196" w:rsidRPr="001D3D5C" w:rsidRDefault="00976196" w:rsidP="00976196">
      <w:pPr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Цены действительны с 01 января по 31 декабря 201</w:t>
      </w:r>
      <w:r w:rsidR="001D3D5C" w:rsidRPr="001D3D5C">
        <w:rPr>
          <w:rFonts w:ascii="Calibri" w:eastAsia="Calibri" w:hAnsi="Calibri" w:cs="Times New Roman"/>
          <w:b/>
          <w:color w:val="000000"/>
        </w:rPr>
        <w:t>7</w:t>
      </w:r>
    </w:p>
    <w:p w:rsidR="00976196" w:rsidRPr="00976196" w:rsidRDefault="00976196" w:rsidP="00976196">
      <w:pPr>
        <w:jc w:val="center"/>
        <w:rPr>
          <w:b/>
          <w:sz w:val="32"/>
          <w:szCs w:val="32"/>
        </w:rPr>
      </w:pPr>
    </w:p>
    <w:p w:rsidR="00976196" w:rsidRDefault="00976196" w:rsidP="00976196">
      <w:pPr>
        <w:jc w:val="center"/>
        <w:rPr>
          <w:b/>
          <w:sz w:val="32"/>
          <w:szCs w:val="32"/>
          <w:lang w:val="en-US"/>
        </w:rPr>
      </w:pPr>
      <w:r w:rsidRPr="00976196">
        <w:rPr>
          <w:b/>
          <w:sz w:val="32"/>
          <w:szCs w:val="32"/>
          <w:lang w:val="en-US"/>
        </w:rPr>
        <w:t>Junior English 4-12 years</w:t>
      </w:r>
      <w:r>
        <w:rPr>
          <w:b/>
          <w:sz w:val="32"/>
          <w:szCs w:val="32"/>
          <w:lang w:val="en-US"/>
        </w:rPr>
        <w:t xml:space="preserve"> </w:t>
      </w:r>
      <w:r w:rsidRPr="00976196">
        <w:rPr>
          <w:b/>
          <w:sz w:val="32"/>
          <w:szCs w:val="32"/>
          <w:lang w:val="en-US"/>
        </w:rPr>
        <w:t>old</w:t>
      </w:r>
    </w:p>
    <w:p w:rsidR="00976196" w:rsidRPr="00524D60" w:rsidRDefault="00976196" w:rsidP="00976196">
      <w:pPr>
        <w:rPr>
          <w:b/>
          <w:sz w:val="24"/>
          <w:szCs w:val="24"/>
          <w:lang w:val="en-US"/>
        </w:rPr>
      </w:pPr>
      <w:r w:rsidRPr="00976196">
        <w:rPr>
          <w:b/>
          <w:sz w:val="24"/>
          <w:szCs w:val="24"/>
        </w:rPr>
        <w:t>Учебные</w:t>
      </w:r>
      <w:r w:rsidRPr="00524D60">
        <w:rPr>
          <w:b/>
          <w:sz w:val="24"/>
          <w:szCs w:val="24"/>
          <w:lang w:val="en-US"/>
        </w:rPr>
        <w:t xml:space="preserve"> </w:t>
      </w:r>
      <w:r w:rsidRPr="00976196">
        <w:rPr>
          <w:b/>
          <w:sz w:val="24"/>
          <w:szCs w:val="24"/>
        </w:rPr>
        <w:t>материалы</w:t>
      </w:r>
      <w:r w:rsidRPr="00524D60">
        <w:rPr>
          <w:b/>
          <w:sz w:val="24"/>
          <w:szCs w:val="24"/>
          <w:lang w:val="en-US"/>
        </w:rPr>
        <w:t xml:space="preserve"> 20 </w:t>
      </w:r>
      <w:r w:rsidRPr="00976196">
        <w:rPr>
          <w:b/>
          <w:sz w:val="24"/>
          <w:szCs w:val="24"/>
        </w:rPr>
        <w:t>евро</w:t>
      </w:r>
    </w:p>
    <w:p w:rsidR="00976196" w:rsidRPr="009865F1" w:rsidRDefault="00976196" w:rsidP="00976196">
      <w:pPr>
        <w:rPr>
          <w:b/>
          <w:sz w:val="24"/>
          <w:szCs w:val="24"/>
          <w:lang w:val="en-US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1"/>
        <w:gridCol w:w="1433"/>
        <w:gridCol w:w="1692"/>
        <w:gridCol w:w="1412"/>
        <w:gridCol w:w="1996"/>
        <w:gridCol w:w="1984"/>
      </w:tblGrid>
      <w:tr w:rsidR="00400B18" w:rsidRPr="00AF1261" w:rsidTr="005732EC">
        <w:trPr>
          <w:trHeight w:val="458"/>
        </w:trPr>
        <w:tc>
          <w:tcPr>
            <w:tcW w:w="1331" w:type="dxa"/>
            <w:vMerge w:val="restart"/>
            <w:shd w:val="clear" w:color="auto" w:fill="B6DDE8" w:themeFill="accent5" w:themeFillTint="66"/>
            <w:vAlign w:val="center"/>
          </w:tcPr>
          <w:p w:rsidR="00400B18" w:rsidRPr="00AF1261" w:rsidRDefault="00400B18" w:rsidP="005B2EFE">
            <w:pPr>
              <w:spacing w:line="240" w:lineRule="auto"/>
              <w:ind w:right="-145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433" w:type="dxa"/>
            <w:vMerge w:val="restart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261">
              <w:rPr>
                <w:rFonts w:ascii="Arial" w:eastAsia="Calibri" w:hAnsi="Arial" w:cs="Arial"/>
                <w:b/>
                <w:sz w:val="20"/>
                <w:szCs w:val="20"/>
              </w:rPr>
              <w:t>Кол-во уроков неделю</w:t>
            </w:r>
          </w:p>
        </w:tc>
        <w:tc>
          <w:tcPr>
            <w:tcW w:w="1692" w:type="dxa"/>
            <w:vMerge w:val="restart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261">
              <w:rPr>
                <w:rFonts w:ascii="Arial" w:eastAsia="Calibri" w:hAnsi="Arial" w:cs="Arial"/>
                <w:b/>
                <w:sz w:val="20"/>
                <w:szCs w:val="20"/>
              </w:rPr>
              <w:t>Максимальное количество студентов в неделю</w:t>
            </w:r>
          </w:p>
        </w:tc>
        <w:tc>
          <w:tcPr>
            <w:tcW w:w="1412" w:type="dxa"/>
            <w:vMerge w:val="restart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261">
              <w:rPr>
                <w:rFonts w:ascii="Arial" w:eastAsia="Calibri" w:hAnsi="Arial" w:cs="Arial"/>
                <w:b/>
                <w:sz w:val="20"/>
                <w:szCs w:val="20"/>
              </w:rPr>
              <w:t>Уровни</w:t>
            </w:r>
          </w:p>
        </w:tc>
        <w:tc>
          <w:tcPr>
            <w:tcW w:w="3980" w:type="dxa"/>
            <w:gridSpan w:val="2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Даты. </w:t>
            </w:r>
            <w:r w:rsidRPr="00AF1261">
              <w:rPr>
                <w:rFonts w:ascii="Arial" w:eastAsia="Calibri" w:hAnsi="Arial" w:cs="Arial"/>
                <w:b/>
                <w:sz w:val="20"/>
                <w:szCs w:val="20"/>
              </w:rPr>
              <w:t>Цена за неделю</w:t>
            </w:r>
          </w:p>
        </w:tc>
      </w:tr>
      <w:tr w:rsidR="00400B18" w:rsidRPr="00AF1261" w:rsidTr="00400B18">
        <w:trPr>
          <w:trHeight w:val="352"/>
        </w:trPr>
        <w:tc>
          <w:tcPr>
            <w:tcW w:w="1331" w:type="dxa"/>
            <w:vMerge/>
            <w:shd w:val="clear" w:color="auto" w:fill="B6DDE8" w:themeFill="accent5" w:themeFillTint="66"/>
            <w:vAlign w:val="center"/>
          </w:tcPr>
          <w:p w:rsidR="00400B18" w:rsidRPr="00AF1261" w:rsidRDefault="00400B18" w:rsidP="005B2EFE">
            <w:pPr>
              <w:spacing w:line="240" w:lineRule="auto"/>
              <w:ind w:right="-145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400B18" w:rsidRPr="00AF1261" w:rsidRDefault="00400B18" w:rsidP="00400B18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01.01.16 - 30.04.16</w:t>
            </w:r>
          </w:p>
        </w:tc>
        <w:tc>
          <w:tcPr>
            <w:tcW w:w="1984" w:type="dxa"/>
            <w:vMerge w:val="restart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01.05.16 - 30.09.16</w:t>
            </w:r>
          </w:p>
        </w:tc>
      </w:tr>
      <w:tr w:rsidR="00400B18" w:rsidRPr="00AF1261" w:rsidTr="00400B18">
        <w:trPr>
          <w:trHeight w:val="400"/>
        </w:trPr>
        <w:tc>
          <w:tcPr>
            <w:tcW w:w="1331" w:type="dxa"/>
            <w:vMerge/>
            <w:shd w:val="clear" w:color="auto" w:fill="B6DDE8" w:themeFill="accent5" w:themeFillTint="66"/>
            <w:vAlign w:val="center"/>
          </w:tcPr>
          <w:p w:rsidR="00400B18" w:rsidRPr="00AF1261" w:rsidRDefault="00400B18" w:rsidP="005B2EFE">
            <w:pPr>
              <w:spacing w:line="240" w:lineRule="auto"/>
              <w:ind w:right="-145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01.10.16 - 31.12.16</w:t>
            </w:r>
          </w:p>
        </w:tc>
        <w:tc>
          <w:tcPr>
            <w:tcW w:w="1984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76196" w:rsidRPr="00AF1261" w:rsidTr="00524D60">
        <w:tc>
          <w:tcPr>
            <w:tcW w:w="1331" w:type="dxa"/>
            <w:shd w:val="clear" w:color="auto" w:fill="B6DDE8" w:themeFill="accent5" w:themeFillTint="66"/>
            <w:vAlign w:val="center"/>
          </w:tcPr>
          <w:p w:rsidR="00976196" w:rsidRPr="00400B18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General</w:t>
            </w: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English</w:t>
            </w: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 </w:t>
            </w: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E</w:t>
            </w: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10 &amp; </w:t>
            </w: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E</w:t>
            </w: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>8)</w:t>
            </w:r>
          </w:p>
        </w:tc>
        <w:tc>
          <w:tcPr>
            <w:tcW w:w="1433" w:type="dxa"/>
            <w:vAlign w:val="center"/>
          </w:tcPr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20,30,40*</w:t>
            </w:r>
          </w:p>
        </w:tc>
        <w:tc>
          <w:tcPr>
            <w:tcW w:w="1692" w:type="dxa"/>
            <w:vAlign w:val="center"/>
          </w:tcPr>
          <w:p w:rsidR="00976196" w:rsidRPr="00AF1261" w:rsidRDefault="00976196" w:rsidP="00976196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8 (Ноябрь-Март) 10 (Апрель-Октябрь) </w:t>
            </w:r>
          </w:p>
        </w:tc>
        <w:tc>
          <w:tcPr>
            <w:tcW w:w="1412" w:type="dxa"/>
            <w:vAlign w:val="center"/>
          </w:tcPr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Все уровни</w:t>
            </w:r>
          </w:p>
        </w:tc>
        <w:tc>
          <w:tcPr>
            <w:tcW w:w="1996" w:type="dxa"/>
            <w:vAlign w:val="center"/>
          </w:tcPr>
          <w:p w:rsidR="00400B18" w:rsidRPr="00AF1261" w:rsidRDefault="00400B18" w:rsidP="00400B18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20 уроков: €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118</w:t>
            </w:r>
          </w:p>
          <w:p w:rsidR="00400B18" w:rsidRPr="00AF1261" w:rsidRDefault="00400B18" w:rsidP="00400B18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30 уроков: €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142</w:t>
            </w:r>
          </w:p>
          <w:p w:rsidR="00976196" w:rsidRPr="00AF1261" w:rsidRDefault="00400B18" w:rsidP="00400B18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40 уроков: €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177</w:t>
            </w:r>
          </w:p>
        </w:tc>
        <w:tc>
          <w:tcPr>
            <w:tcW w:w="1984" w:type="dxa"/>
            <w:vAlign w:val="center"/>
          </w:tcPr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20 уроков: €1</w:t>
            </w:r>
            <w:r w:rsidR="00400B18">
              <w:rPr>
                <w:rFonts w:ascii="Calibri" w:eastAsia="Calibri" w:hAnsi="Calibri" w:cs="Times New Roman"/>
                <w:i/>
                <w:sz w:val="20"/>
                <w:szCs w:val="20"/>
              </w:rPr>
              <w:t>42</w:t>
            </w:r>
          </w:p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30 уроков: €</w:t>
            </w:r>
            <w:r w:rsidR="00400B18">
              <w:rPr>
                <w:rFonts w:ascii="Calibri" w:eastAsia="Calibri" w:hAnsi="Calibri" w:cs="Times New Roman"/>
                <w:i/>
                <w:sz w:val="20"/>
                <w:szCs w:val="20"/>
              </w:rPr>
              <w:t>177</w:t>
            </w:r>
          </w:p>
          <w:p w:rsidR="00976196" w:rsidRPr="00AF1261" w:rsidRDefault="00976196" w:rsidP="00400B18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40 уроков: €</w:t>
            </w:r>
            <w:r w:rsidR="00400B18">
              <w:rPr>
                <w:rFonts w:ascii="Calibri" w:eastAsia="Calibri" w:hAnsi="Calibri" w:cs="Times New Roman"/>
                <w:i/>
                <w:sz w:val="20"/>
                <w:szCs w:val="20"/>
              </w:rPr>
              <w:t>218</w:t>
            </w:r>
          </w:p>
        </w:tc>
      </w:tr>
    </w:tbl>
    <w:p w:rsidR="00976196" w:rsidRDefault="00976196" w:rsidP="0097619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*если группа не набирается, количество уроков сокращается в два раза</w:t>
      </w:r>
    </w:p>
    <w:p w:rsidR="009865F1" w:rsidRDefault="009865F1" w:rsidP="009865F1">
      <w:pPr>
        <w:rPr>
          <w:rFonts w:ascii="Calibri" w:eastAsia="Calibri" w:hAnsi="Calibri" w:cs="Times New Roman"/>
        </w:rPr>
      </w:pPr>
    </w:p>
    <w:p w:rsidR="009865F1" w:rsidRPr="009865F1" w:rsidRDefault="009865F1" w:rsidP="009865F1">
      <w:pPr>
        <w:jc w:val="center"/>
        <w:rPr>
          <w:rFonts w:ascii="Calibri" w:eastAsia="Calibri" w:hAnsi="Calibri" w:cs="Times New Roman"/>
          <w:b/>
          <w:color w:val="FF0000"/>
        </w:rPr>
      </w:pPr>
      <w:r w:rsidRPr="009865F1">
        <w:rPr>
          <w:rFonts w:ascii="Calibri" w:eastAsia="Calibri" w:hAnsi="Calibri" w:cs="Times New Roman"/>
          <w:b/>
          <w:color w:val="FF0000"/>
        </w:rPr>
        <w:t>КОМИССИЯ 5%</w:t>
      </w:r>
    </w:p>
    <w:p w:rsidR="00976196" w:rsidRDefault="00976196" w:rsidP="00976196">
      <w:pPr>
        <w:rPr>
          <w:sz w:val="20"/>
          <w:szCs w:val="20"/>
        </w:rPr>
      </w:pPr>
    </w:p>
    <w:p w:rsidR="00976196" w:rsidRDefault="00976196" w:rsidP="00976196">
      <w:pPr>
        <w:rPr>
          <w:sz w:val="20"/>
          <w:szCs w:val="20"/>
        </w:rPr>
      </w:pPr>
    </w:p>
    <w:p w:rsidR="00976196" w:rsidRPr="00976196" w:rsidRDefault="00976196" w:rsidP="00976196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69850</wp:posOffset>
            </wp:positionV>
            <wp:extent cx="4800600" cy="3362325"/>
            <wp:effectExtent l="19050" t="0" r="0" b="0"/>
            <wp:wrapTight wrapText="bothSides">
              <wp:wrapPolygon edited="0">
                <wp:start x="-86" y="0"/>
                <wp:lineTo x="-86" y="21539"/>
                <wp:lineTo x="21600" y="21539"/>
                <wp:lineTo x="21600" y="0"/>
                <wp:lineTo x="-86" y="0"/>
              </wp:wrapPolygon>
            </wp:wrapTight>
            <wp:docPr id="1" name="Рисунок 1" descr="C:\Documents and Settings\manager102.ICS\Рабочий стол\МАЛЬТА\elementary-school_Kostah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elementary-school_Kostaho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6196" w:rsidRPr="00976196" w:rsidSect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96"/>
    <w:rsid w:val="001155BB"/>
    <w:rsid w:val="001D3D5C"/>
    <w:rsid w:val="0035373B"/>
    <w:rsid w:val="00400B18"/>
    <w:rsid w:val="004C17BC"/>
    <w:rsid w:val="00524D60"/>
    <w:rsid w:val="00594167"/>
    <w:rsid w:val="007617F6"/>
    <w:rsid w:val="007A1F04"/>
    <w:rsid w:val="007D76D1"/>
    <w:rsid w:val="00976196"/>
    <w:rsid w:val="009865F1"/>
    <w:rsid w:val="00D729AB"/>
    <w:rsid w:val="00EE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manager111</cp:lastModifiedBy>
  <cp:revision>6</cp:revision>
  <dcterms:created xsi:type="dcterms:W3CDTF">2015-11-09T08:35:00Z</dcterms:created>
  <dcterms:modified xsi:type="dcterms:W3CDTF">2017-01-26T08:05:00Z</dcterms:modified>
</cp:coreProperties>
</file>