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71" w:rsidRPr="00E9522A" w:rsidRDefault="00FB1371" w:rsidP="00FB1371">
      <w:pPr>
        <w:jc w:val="center"/>
        <w:rPr>
          <w:rStyle w:val="a5"/>
          <w:rFonts w:asciiTheme="minorHAnsi" w:hAnsiTheme="minorHAnsi"/>
          <w:color w:val="AA1145"/>
        </w:rPr>
      </w:pPr>
      <w:r w:rsidRPr="00E9522A">
        <w:rPr>
          <w:rStyle w:val="a5"/>
          <w:rFonts w:asciiTheme="minorHAnsi" w:hAnsiTheme="minorHAnsi"/>
          <w:color w:val="AA1145"/>
        </w:rPr>
        <w:t>Рекламный тур во Вьетнам</w:t>
      </w:r>
    </w:p>
    <w:p w:rsidR="00FB1371" w:rsidRPr="00E9522A" w:rsidRDefault="00FB1371" w:rsidP="00FB1371">
      <w:pPr>
        <w:jc w:val="center"/>
        <w:rPr>
          <w:rStyle w:val="a5"/>
          <w:rFonts w:asciiTheme="minorHAnsi" w:hAnsiTheme="minorHAnsi"/>
        </w:rPr>
      </w:pPr>
      <w:r w:rsidRPr="00E9522A">
        <w:rPr>
          <w:rStyle w:val="a5"/>
          <w:rFonts w:asciiTheme="minorHAnsi" w:hAnsiTheme="minorHAnsi"/>
          <w:color w:val="AA1145"/>
        </w:rPr>
        <w:t xml:space="preserve"> </w:t>
      </w:r>
      <w:r w:rsidRPr="00E9522A">
        <w:rPr>
          <w:rStyle w:val="a5"/>
          <w:rFonts w:asciiTheme="minorHAnsi" w:hAnsiTheme="minorHAnsi"/>
        </w:rPr>
        <w:t>для сотрудников туристических агентств</w:t>
      </w:r>
    </w:p>
    <w:p w:rsidR="00FB1371" w:rsidRPr="00E9522A" w:rsidRDefault="00EE209C" w:rsidP="00FB1371">
      <w:pPr>
        <w:jc w:val="center"/>
        <w:rPr>
          <w:rStyle w:val="a5"/>
          <w:rFonts w:asciiTheme="minorHAnsi" w:hAnsiTheme="minorHAnsi"/>
          <w:color w:val="AA1145"/>
        </w:rPr>
      </w:pPr>
      <w:r w:rsidRPr="00E9522A">
        <w:rPr>
          <w:rStyle w:val="a5"/>
          <w:rFonts w:asciiTheme="minorHAnsi" w:hAnsiTheme="minorHAnsi"/>
          <w:color w:val="AA1145"/>
        </w:rPr>
        <w:t>с 07</w:t>
      </w:r>
      <w:r w:rsidR="00FB1371" w:rsidRPr="00E9522A">
        <w:rPr>
          <w:rStyle w:val="a5"/>
          <w:rFonts w:asciiTheme="minorHAnsi" w:hAnsiTheme="minorHAnsi"/>
          <w:color w:val="AA1145"/>
        </w:rPr>
        <w:t xml:space="preserve"> по</w:t>
      </w:r>
      <w:r w:rsidR="00476E7C" w:rsidRPr="00E9522A">
        <w:rPr>
          <w:rStyle w:val="a5"/>
          <w:rFonts w:asciiTheme="minorHAnsi" w:hAnsiTheme="minorHAnsi"/>
          <w:color w:val="AA1145"/>
        </w:rPr>
        <w:t xml:space="preserve"> 18</w:t>
      </w:r>
      <w:r w:rsidR="00FB1371" w:rsidRPr="00E9522A">
        <w:rPr>
          <w:rStyle w:val="a5"/>
          <w:rFonts w:asciiTheme="minorHAnsi" w:hAnsiTheme="minorHAnsi"/>
          <w:color w:val="AA1145"/>
        </w:rPr>
        <w:t xml:space="preserve"> ноября 2017 г.</w:t>
      </w:r>
    </w:p>
    <w:p w:rsidR="00FB1371" w:rsidRPr="00E9522A" w:rsidRDefault="00FB1371" w:rsidP="00FB1371">
      <w:pPr>
        <w:jc w:val="center"/>
        <w:rPr>
          <w:rStyle w:val="a5"/>
          <w:rFonts w:asciiTheme="minorHAnsi" w:hAnsiTheme="minorHAnsi"/>
        </w:rPr>
      </w:pPr>
      <w:r w:rsidRPr="00E9522A">
        <w:rPr>
          <w:rStyle w:val="a5"/>
          <w:rFonts w:asciiTheme="minorHAnsi" w:hAnsiTheme="minorHAnsi"/>
        </w:rPr>
        <w:t xml:space="preserve">Маршрут тура: </w:t>
      </w:r>
      <w:proofErr w:type="spellStart"/>
      <w:r w:rsidRPr="00E9522A">
        <w:rPr>
          <w:rStyle w:val="a5"/>
          <w:rFonts w:asciiTheme="minorHAnsi" w:hAnsiTheme="minorHAnsi"/>
        </w:rPr>
        <w:t>Москва-Ханой-о</w:t>
      </w:r>
      <w:proofErr w:type="gramStart"/>
      <w:r w:rsidRPr="00E9522A">
        <w:rPr>
          <w:rStyle w:val="a5"/>
          <w:rFonts w:asciiTheme="minorHAnsi" w:hAnsiTheme="minorHAnsi"/>
        </w:rPr>
        <w:t>.Ф</w:t>
      </w:r>
      <w:proofErr w:type="gramEnd"/>
      <w:r w:rsidRPr="00E9522A">
        <w:rPr>
          <w:rStyle w:val="a5"/>
          <w:rFonts w:asciiTheme="minorHAnsi" w:hAnsiTheme="minorHAnsi"/>
        </w:rPr>
        <w:t>укуок-Хошимин-Фантьет-Ньячанг-Ханой-Москва</w:t>
      </w:r>
      <w:proofErr w:type="spellEnd"/>
    </w:p>
    <w:p w:rsidR="00FB1371" w:rsidRPr="00E9522A" w:rsidRDefault="00FB1371" w:rsidP="00FB1371">
      <w:pPr>
        <w:rPr>
          <w:rStyle w:val="a5"/>
          <w:rFonts w:asciiTheme="minorHAnsi" w:hAnsiTheme="minorHAnsi"/>
        </w:rPr>
      </w:pPr>
    </w:p>
    <w:p w:rsidR="00FB1371" w:rsidRPr="00E9522A" w:rsidRDefault="00FB1371" w:rsidP="00FB1371">
      <w:pPr>
        <w:rPr>
          <w:rStyle w:val="a5"/>
          <w:rFonts w:asciiTheme="minorHAnsi" w:hAnsiTheme="minorHAnsi"/>
        </w:rPr>
      </w:pPr>
      <w:r w:rsidRPr="00E9522A">
        <w:rPr>
          <w:rStyle w:val="a5"/>
          <w:rFonts w:asciiTheme="minorHAnsi" w:hAnsiTheme="minorHAnsi"/>
        </w:rPr>
        <w:t>Программа тура:</w:t>
      </w:r>
    </w:p>
    <w:tbl>
      <w:tblPr>
        <w:tblW w:w="9500" w:type="dxa"/>
        <w:tblInd w:w="89" w:type="dxa"/>
        <w:tblLook w:val="04A0"/>
      </w:tblPr>
      <w:tblGrid>
        <w:gridCol w:w="1354"/>
        <w:gridCol w:w="1266"/>
        <w:gridCol w:w="6880"/>
      </w:tblGrid>
      <w:tr w:rsidR="00FB1371" w:rsidRPr="00E9522A" w:rsidTr="009D1027">
        <w:trPr>
          <w:trHeight w:val="300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371" w:rsidRPr="00E9522A" w:rsidRDefault="00FB1371" w:rsidP="003755BD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1" w:rsidRPr="00E9522A" w:rsidRDefault="00FB1371" w:rsidP="003755BD">
            <w:pPr>
              <w:suppressAutoHyphens w:val="0"/>
              <w:jc w:val="center"/>
              <w:rPr>
                <w:rFonts w:asciiTheme="minorHAnsi" w:hAnsiTheme="minorHAnsi"/>
                <w:b/>
                <w:bCs/>
                <w:color w:val="000000"/>
                <w:lang w:eastAsia="ru-RU"/>
              </w:rPr>
            </w:pP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71" w:rsidRPr="00E9522A" w:rsidRDefault="00FB1371" w:rsidP="009D1027">
            <w:pPr>
              <w:suppressAutoHyphens w:val="0"/>
              <w:rPr>
                <w:rFonts w:asciiTheme="minorHAnsi" w:hAnsiTheme="minorHAnsi"/>
                <w:b/>
                <w:bCs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b/>
                <w:bCs/>
                <w:color w:val="000000"/>
                <w:lang w:eastAsia="ru-RU"/>
              </w:rPr>
              <w:t>Программа</w:t>
            </w:r>
          </w:p>
        </w:tc>
      </w:tr>
      <w:tr w:rsidR="00FB1371" w:rsidRPr="00E9522A" w:rsidTr="009D1027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371" w:rsidRPr="00E9522A" w:rsidRDefault="00EE209C" w:rsidP="003755B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val="en-US" w:eastAsia="ru-RU"/>
              </w:rPr>
              <w:t>07.11</w:t>
            </w:r>
            <w:r w:rsidR="006941D6" w:rsidRPr="00E9522A">
              <w:rPr>
                <w:rFonts w:asciiTheme="minorHAnsi" w:hAnsiTheme="minorHAnsi"/>
                <w:color w:val="000000"/>
                <w:lang w:eastAsia="ru-RU"/>
              </w:rPr>
              <w:t>.17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371" w:rsidRPr="00E9522A" w:rsidRDefault="00520438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Москва </w:t>
            </w:r>
            <w:r w:rsidR="006941D6" w:rsidRPr="00E9522A">
              <w:rPr>
                <w:rFonts w:asciiTheme="minorHAnsi" w:hAnsiTheme="minorHAnsi"/>
                <w:color w:val="000000"/>
                <w:lang w:eastAsia="ru-RU"/>
              </w:rPr>
              <w:t>- Х</w:t>
            </w:r>
            <w:r w:rsidRPr="00E9522A">
              <w:rPr>
                <w:rFonts w:asciiTheme="minorHAnsi" w:hAnsiTheme="minorHAnsi"/>
                <w:color w:val="000000"/>
                <w:lang w:eastAsia="ru-RU"/>
              </w:rPr>
              <w:t>аной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941D6" w:rsidRPr="00E9522A" w:rsidRDefault="006941D6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Вылет в Ханой рейсом </w:t>
            </w:r>
            <w:r w:rsidRPr="00E9522A">
              <w:rPr>
                <w:rFonts w:asciiTheme="minorHAnsi" w:hAnsiTheme="minorHAnsi"/>
                <w:color w:val="000000"/>
                <w:lang w:val="en-US" w:eastAsia="ru-RU"/>
              </w:rPr>
              <w:t>VN</w:t>
            </w: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 64 в 19:00 из Домодедово.</w:t>
            </w:r>
          </w:p>
          <w:p w:rsidR="00FB1371" w:rsidRPr="00E9522A" w:rsidRDefault="00FB1371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</w:tr>
      <w:tr w:rsidR="006941D6" w:rsidRPr="00E9522A" w:rsidTr="009D1027">
        <w:trPr>
          <w:trHeight w:val="300"/>
        </w:trPr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D6" w:rsidRPr="00E9522A" w:rsidRDefault="006941D6" w:rsidP="003755B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>08.11.17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1D6" w:rsidRPr="00E9522A" w:rsidRDefault="006941D6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41D6" w:rsidRPr="00E9522A" w:rsidRDefault="006941D6" w:rsidP="009D1027">
            <w:pPr>
              <w:rPr>
                <w:rFonts w:asciiTheme="minorHAnsi" w:hAnsiTheme="minorHAnsi"/>
                <w:color w:val="000000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Прилет в Ханой, пересадка на рейс  до </w:t>
            </w: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о</w:t>
            </w:r>
            <w:proofErr w:type="gramStart"/>
            <w:r w:rsidRPr="00E9522A">
              <w:rPr>
                <w:rFonts w:asciiTheme="minorHAnsi" w:hAnsiTheme="minorHAnsi"/>
                <w:color w:val="000000"/>
                <w:lang w:eastAsia="ru-RU"/>
              </w:rPr>
              <w:t>.Ф</w:t>
            </w:r>
            <w:proofErr w:type="gramEnd"/>
            <w:r w:rsidRPr="00E9522A">
              <w:rPr>
                <w:rFonts w:asciiTheme="minorHAnsi" w:hAnsiTheme="minorHAnsi"/>
                <w:color w:val="000000"/>
                <w:lang w:eastAsia="ru-RU"/>
              </w:rPr>
              <w:t>укуок</w:t>
            </w:r>
            <w:proofErr w:type="spellEnd"/>
            <w:r w:rsidRPr="00E9522A">
              <w:rPr>
                <w:rFonts w:asciiTheme="minorHAnsi" w:hAnsiTheme="minorHAnsi"/>
                <w:color w:val="000000"/>
                <w:lang w:eastAsia="ru-RU"/>
              </w:rPr>
              <w:t>.</w:t>
            </w:r>
          </w:p>
        </w:tc>
      </w:tr>
      <w:tr w:rsidR="006941D6" w:rsidRPr="00E9522A" w:rsidTr="009D1027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D6" w:rsidRPr="00E9522A" w:rsidRDefault="006941D6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1D6" w:rsidRPr="00E9522A" w:rsidRDefault="006941D6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941D6" w:rsidRPr="00E9522A" w:rsidRDefault="006941D6" w:rsidP="009D1027">
            <w:pPr>
              <w:rPr>
                <w:rFonts w:asciiTheme="minorHAnsi" w:hAnsiTheme="minorHAnsi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>Вылет рейсом VN 1237 в 12:40. Прилет в 14:45.</w:t>
            </w:r>
          </w:p>
        </w:tc>
      </w:tr>
      <w:tr w:rsidR="006941D6" w:rsidRPr="00E9522A" w:rsidTr="009D1027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D6" w:rsidRPr="00E9522A" w:rsidRDefault="006941D6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D6" w:rsidRPr="00E9522A" w:rsidRDefault="00665C62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Ханой – </w:t>
            </w: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о</w:t>
            </w:r>
            <w:proofErr w:type="gramStart"/>
            <w:r w:rsidRPr="00E9522A">
              <w:rPr>
                <w:rFonts w:asciiTheme="minorHAnsi" w:hAnsiTheme="minorHAnsi"/>
                <w:color w:val="000000"/>
                <w:lang w:eastAsia="ru-RU"/>
              </w:rPr>
              <w:t>.Ф</w:t>
            </w:r>
            <w:proofErr w:type="gramEnd"/>
            <w:r w:rsidRPr="00E9522A">
              <w:rPr>
                <w:rFonts w:asciiTheme="minorHAnsi" w:hAnsiTheme="minorHAnsi"/>
                <w:color w:val="000000"/>
                <w:lang w:eastAsia="ru-RU"/>
              </w:rPr>
              <w:t>укуок</w:t>
            </w:r>
            <w:proofErr w:type="spellEnd"/>
          </w:p>
        </w:tc>
        <w:tc>
          <w:tcPr>
            <w:tcW w:w="6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6739" w:rsidRPr="00E9522A" w:rsidRDefault="00665C62" w:rsidP="009D1027">
            <w:pPr>
              <w:rPr>
                <w:rFonts w:asciiTheme="minorHAnsi" w:hAnsiTheme="minorHAnsi"/>
                <w:color w:val="000000"/>
              </w:rPr>
            </w:pPr>
            <w:r w:rsidRPr="00E9522A">
              <w:rPr>
                <w:rFonts w:asciiTheme="minorHAnsi" w:hAnsiTheme="minorHAnsi"/>
                <w:color w:val="000000"/>
              </w:rPr>
              <w:t xml:space="preserve">Встреча в аэропорту, </w:t>
            </w:r>
            <w:proofErr w:type="spellStart"/>
            <w:r w:rsidRPr="00E9522A">
              <w:rPr>
                <w:rFonts w:asciiTheme="minorHAnsi" w:hAnsiTheme="minorHAnsi"/>
                <w:color w:val="000000"/>
              </w:rPr>
              <w:t>трансфер</w:t>
            </w:r>
            <w:proofErr w:type="spellEnd"/>
            <w:r w:rsidR="00891C9D" w:rsidRPr="00E9522A">
              <w:rPr>
                <w:rFonts w:asciiTheme="minorHAnsi" w:hAnsiTheme="minorHAnsi"/>
                <w:color w:val="000000"/>
              </w:rPr>
              <w:t xml:space="preserve"> с гидом</w:t>
            </w:r>
            <w:r w:rsidR="00ED6739" w:rsidRPr="00E9522A">
              <w:rPr>
                <w:rFonts w:asciiTheme="minorHAnsi" w:hAnsiTheme="minorHAnsi"/>
                <w:color w:val="000000"/>
              </w:rPr>
              <w:t xml:space="preserve"> в отель </w:t>
            </w:r>
            <w:proofErr w:type="spellStart"/>
            <w:r w:rsidR="00ED6739" w:rsidRPr="00E9522A">
              <w:rPr>
                <w:rFonts w:asciiTheme="minorHAnsi" w:hAnsiTheme="minorHAnsi"/>
                <w:b/>
                <w:color w:val="000000"/>
                <w:lang w:val="en-US"/>
              </w:rPr>
              <w:t>Vinpearl</w:t>
            </w:r>
            <w:proofErr w:type="spellEnd"/>
            <w:r w:rsidR="00ED6739" w:rsidRPr="00E9522A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ED6739" w:rsidRPr="00E9522A">
              <w:rPr>
                <w:rFonts w:asciiTheme="minorHAnsi" w:hAnsiTheme="minorHAnsi"/>
                <w:b/>
                <w:color w:val="000000"/>
                <w:lang w:val="en-US"/>
              </w:rPr>
              <w:t>Resort</w:t>
            </w:r>
            <w:r w:rsidR="00ED6739" w:rsidRPr="00E9522A">
              <w:rPr>
                <w:rFonts w:asciiTheme="minorHAnsi" w:hAnsiTheme="minorHAnsi"/>
                <w:b/>
                <w:color w:val="000000"/>
              </w:rPr>
              <w:t xml:space="preserve"> 5*</w:t>
            </w:r>
            <w:r w:rsidR="00891C9D" w:rsidRPr="00E9522A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ED6739" w:rsidRPr="00E9522A">
              <w:rPr>
                <w:rFonts w:asciiTheme="minorHAnsi" w:hAnsiTheme="minorHAnsi"/>
                <w:b/>
                <w:color w:val="000000"/>
              </w:rPr>
              <w:t>.</w:t>
            </w:r>
            <w:r w:rsidR="00891C9D" w:rsidRPr="00E9522A">
              <w:rPr>
                <w:rFonts w:asciiTheme="minorHAnsi" w:hAnsiTheme="minorHAnsi"/>
                <w:color w:val="000000"/>
              </w:rPr>
              <w:t xml:space="preserve"> Размещение в отеле, отдых.</w:t>
            </w:r>
          </w:p>
          <w:p w:rsidR="006941D6" w:rsidRPr="00E9522A" w:rsidRDefault="00ED6739" w:rsidP="00891C9D">
            <w:pPr>
              <w:rPr>
                <w:rFonts w:asciiTheme="minorHAnsi" w:hAnsiTheme="minorHAnsi"/>
                <w:color w:val="000000"/>
              </w:rPr>
            </w:pPr>
            <w:r w:rsidRPr="00E9522A">
              <w:rPr>
                <w:rFonts w:asciiTheme="minorHAnsi" w:hAnsiTheme="minorHAnsi"/>
                <w:color w:val="000000"/>
              </w:rPr>
              <w:t xml:space="preserve">Осмотр </w:t>
            </w:r>
            <w:r w:rsidR="00891C9D" w:rsidRPr="00E9522A">
              <w:rPr>
                <w:rFonts w:asciiTheme="minorHAnsi" w:hAnsiTheme="minorHAnsi"/>
                <w:color w:val="000000"/>
              </w:rPr>
              <w:t>отеля. У</w:t>
            </w:r>
            <w:r w:rsidRPr="00E9522A">
              <w:rPr>
                <w:rFonts w:asciiTheme="minorHAnsi" w:hAnsiTheme="minorHAnsi"/>
                <w:color w:val="000000"/>
              </w:rPr>
              <w:t>жин</w:t>
            </w:r>
            <w:r w:rsidR="00891C9D" w:rsidRPr="00E9522A">
              <w:rPr>
                <w:rFonts w:asciiTheme="minorHAnsi" w:hAnsiTheme="minorHAnsi"/>
                <w:color w:val="000000"/>
              </w:rPr>
              <w:t xml:space="preserve"> в отеле</w:t>
            </w:r>
            <w:r w:rsidRPr="00E9522A"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6941D6" w:rsidRPr="00E9522A" w:rsidTr="009D1027">
        <w:trPr>
          <w:trHeight w:val="293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D6" w:rsidRPr="00E9522A" w:rsidRDefault="006941D6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D6" w:rsidRPr="00E9522A" w:rsidRDefault="006941D6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6941D6" w:rsidRPr="00E9522A" w:rsidRDefault="006941D6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</w:tr>
      <w:tr w:rsidR="006941D6" w:rsidRPr="00E9522A" w:rsidTr="009D1027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41D6" w:rsidRPr="00E9522A" w:rsidRDefault="006941D6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1D6" w:rsidRPr="00E9522A" w:rsidRDefault="006941D6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1D6" w:rsidRPr="00E9522A" w:rsidRDefault="006941D6" w:rsidP="009D1027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FB1371" w:rsidRPr="00E9522A" w:rsidTr="009D1027">
        <w:trPr>
          <w:trHeight w:val="300"/>
        </w:trPr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371" w:rsidRPr="00E9522A" w:rsidRDefault="00665C62" w:rsidP="003755B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>09.11.17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1" w:rsidRPr="00E9522A" w:rsidRDefault="00FB1371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371" w:rsidRPr="00E9522A" w:rsidRDefault="009D1027" w:rsidP="00891C9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>Завтрак в отеле. Осмотр отелей</w:t>
            </w:r>
            <w:r w:rsidR="00891C9D" w:rsidRPr="00E9522A">
              <w:rPr>
                <w:rFonts w:asciiTheme="minorHAnsi" w:hAnsiTheme="minorHAnsi"/>
                <w:color w:val="000000"/>
                <w:lang w:eastAsia="ru-RU"/>
              </w:rPr>
              <w:t xml:space="preserve"> </w:t>
            </w:r>
            <w:proofErr w:type="spellStart"/>
            <w:r w:rsidR="00891C9D" w:rsidRPr="00E9522A">
              <w:rPr>
                <w:rFonts w:asciiTheme="minorHAnsi" w:hAnsiTheme="minorHAnsi"/>
                <w:color w:val="000000"/>
                <w:lang w:eastAsia="ru-RU"/>
              </w:rPr>
              <w:t>о</w:t>
            </w:r>
            <w:proofErr w:type="gramStart"/>
            <w:r w:rsidR="00891C9D" w:rsidRPr="00E9522A">
              <w:rPr>
                <w:rFonts w:asciiTheme="minorHAnsi" w:hAnsiTheme="minorHAnsi"/>
                <w:color w:val="000000"/>
                <w:lang w:eastAsia="ru-RU"/>
              </w:rPr>
              <w:t>.</w:t>
            </w:r>
            <w:r w:rsidRPr="00E9522A">
              <w:rPr>
                <w:rFonts w:asciiTheme="minorHAnsi" w:hAnsiTheme="minorHAnsi"/>
                <w:color w:val="000000"/>
                <w:lang w:eastAsia="ru-RU"/>
              </w:rPr>
              <w:t>Ф</w:t>
            </w:r>
            <w:proofErr w:type="gramEnd"/>
            <w:r w:rsidRPr="00E9522A">
              <w:rPr>
                <w:rFonts w:asciiTheme="minorHAnsi" w:hAnsiTheme="minorHAnsi"/>
                <w:color w:val="000000"/>
                <w:lang w:eastAsia="ru-RU"/>
              </w:rPr>
              <w:t>укуок</w:t>
            </w:r>
            <w:proofErr w:type="spellEnd"/>
            <w:r w:rsidRPr="00E9522A">
              <w:rPr>
                <w:rFonts w:asciiTheme="minorHAnsi" w:hAnsiTheme="minorHAnsi"/>
                <w:color w:val="000000"/>
                <w:lang w:eastAsia="ru-RU"/>
              </w:rPr>
              <w:t>. Возвращение в отель. Отдых, ужин в отеле.</w:t>
            </w:r>
          </w:p>
        </w:tc>
      </w:tr>
      <w:tr w:rsidR="00FB1371" w:rsidRPr="00E9522A" w:rsidTr="009D1027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1371" w:rsidRPr="00E9522A" w:rsidRDefault="00FB1371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1" w:rsidRPr="00E9522A" w:rsidRDefault="009D1027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о</w:t>
            </w:r>
            <w:proofErr w:type="gramStart"/>
            <w:r w:rsidRPr="00E9522A">
              <w:rPr>
                <w:rFonts w:asciiTheme="minorHAnsi" w:hAnsiTheme="minorHAnsi"/>
                <w:color w:val="000000"/>
                <w:lang w:eastAsia="ru-RU"/>
              </w:rPr>
              <w:t>.Ф</w:t>
            </w:r>
            <w:proofErr w:type="gramEnd"/>
            <w:r w:rsidRPr="00E9522A">
              <w:rPr>
                <w:rFonts w:asciiTheme="minorHAnsi" w:hAnsiTheme="minorHAnsi"/>
                <w:color w:val="000000"/>
                <w:lang w:eastAsia="ru-RU"/>
              </w:rPr>
              <w:t>укуок</w:t>
            </w:r>
            <w:proofErr w:type="spellEnd"/>
          </w:p>
        </w:tc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371" w:rsidRPr="00E9522A" w:rsidRDefault="00FB1371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</w:tr>
      <w:tr w:rsidR="00FB1371" w:rsidRPr="00E9522A" w:rsidTr="009D1027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1371" w:rsidRPr="00E9522A" w:rsidRDefault="00FB1371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1" w:rsidRPr="00E9522A" w:rsidRDefault="00FB1371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1371" w:rsidRPr="00E9522A" w:rsidRDefault="00FB1371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</w:tr>
      <w:tr w:rsidR="00FB1371" w:rsidRPr="00E9522A" w:rsidTr="009D1027">
        <w:trPr>
          <w:trHeight w:val="30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1" w:rsidRPr="00E9522A" w:rsidRDefault="00665C62" w:rsidP="003755B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>10.11.17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1" w:rsidRPr="00E9522A" w:rsidRDefault="00FB1371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371" w:rsidRPr="00E9522A" w:rsidRDefault="00FB1371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</w:tr>
      <w:tr w:rsidR="00FB1371" w:rsidRPr="00E9522A" w:rsidTr="009D1027">
        <w:trPr>
          <w:trHeight w:val="300"/>
        </w:trPr>
        <w:tc>
          <w:tcPr>
            <w:tcW w:w="1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371" w:rsidRPr="00E9522A" w:rsidRDefault="00FB1371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1" w:rsidRPr="00E9522A" w:rsidRDefault="00FB1371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71" w:rsidRPr="00E9522A" w:rsidRDefault="009D1027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Завтрак в отеле. Осмотр отелей </w:t>
            </w:r>
            <w:proofErr w:type="spellStart"/>
            <w:r w:rsidR="00891C9D" w:rsidRPr="00E9522A">
              <w:rPr>
                <w:rFonts w:asciiTheme="minorHAnsi" w:hAnsiTheme="minorHAnsi"/>
                <w:color w:val="000000"/>
                <w:lang w:eastAsia="ru-RU"/>
              </w:rPr>
              <w:t>о</w:t>
            </w:r>
            <w:proofErr w:type="gramStart"/>
            <w:r w:rsidR="00891C9D" w:rsidRPr="00E9522A">
              <w:rPr>
                <w:rFonts w:asciiTheme="minorHAnsi" w:hAnsiTheme="minorHAnsi"/>
                <w:color w:val="000000"/>
                <w:lang w:eastAsia="ru-RU"/>
              </w:rPr>
              <w:t>.Ф</w:t>
            </w:r>
            <w:proofErr w:type="gramEnd"/>
            <w:r w:rsidR="00891C9D" w:rsidRPr="00E9522A">
              <w:rPr>
                <w:rFonts w:asciiTheme="minorHAnsi" w:hAnsiTheme="minorHAnsi"/>
                <w:color w:val="000000"/>
                <w:lang w:eastAsia="ru-RU"/>
              </w:rPr>
              <w:t>укуок</w:t>
            </w:r>
            <w:proofErr w:type="spellEnd"/>
            <w:r w:rsidRPr="00E9522A">
              <w:rPr>
                <w:rFonts w:asciiTheme="minorHAnsi" w:hAnsiTheme="minorHAnsi"/>
                <w:color w:val="000000"/>
                <w:lang w:eastAsia="ru-RU"/>
              </w:rPr>
              <w:t>. Возвращение в отель. Отдых, ужин в отеле.</w:t>
            </w:r>
          </w:p>
        </w:tc>
      </w:tr>
      <w:tr w:rsidR="00FB1371" w:rsidRPr="00E9522A" w:rsidTr="009D1027">
        <w:trPr>
          <w:trHeight w:val="300"/>
        </w:trPr>
        <w:tc>
          <w:tcPr>
            <w:tcW w:w="135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371" w:rsidRPr="00E9522A" w:rsidRDefault="00FB1371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1" w:rsidRPr="00E9522A" w:rsidRDefault="009D1027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о</w:t>
            </w:r>
            <w:proofErr w:type="gramStart"/>
            <w:r w:rsidRPr="00E9522A">
              <w:rPr>
                <w:rFonts w:asciiTheme="minorHAnsi" w:hAnsiTheme="minorHAnsi"/>
                <w:color w:val="000000"/>
                <w:lang w:eastAsia="ru-RU"/>
              </w:rPr>
              <w:t>.Ф</w:t>
            </w:r>
            <w:proofErr w:type="gramEnd"/>
            <w:r w:rsidRPr="00E9522A">
              <w:rPr>
                <w:rFonts w:asciiTheme="minorHAnsi" w:hAnsiTheme="minorHAnsi"/>
                <w:color w:val="000000"/>
                <w:lang w:eastAsia="ru-RU"/>
              </w:rPr>
              <w:t>укуок</w:t>
            </w:r>
            <w:proofErr w:type="spellEnd"/>
          </w:p>
        </w:tc>
        <w:tc>
          <w:tcPr>
            <w:tcW w:w="6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1371" w:rsidRPr="00E9522A" w:rsidRDefault="00FB1371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</w:tr>
      <w:tr w:rsidR="00FB1371" w:rsidRPr="00E9522A" w:rsidTr="009D1027">
        <w:trPr>
          <w:trHeight w:val="300"/>
        </w:trPr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1" w:rsidRPr="00E9522A" w:rsidRDefault="00665C62" w:rsidP="003755B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>11.11.17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1" w:rsidRPr="00E9522A" w:rsidRDefault="00FB1371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371" w:rsidRPr="00E9522A" w:rsidRDefault="00FB1371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</w:tr>
      <w:tr w:rsidR="00FB1371" w:rsidRPr="00E9522A" w:rsidTr="009D1027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371" w:rsidRPr="00E9522A" w:rsidRDefault="00FB1371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1" w:rsidRPr="00E9522A" w:rsidRDefault="00FB1371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371" w:rsidRPr="00E9522A" w:rsidRDefault="009D1027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Завтрак в отеле. Осмотр отелей </w:t>
            </w:r>
            <w:proofErr w:type="spellStart"/>
            <w:r w:rsidR="00891C9D" w:rsidRPr="00E9522A">
              <w:rPr>
                <w:rFonts w:asciiTheme="minorHAnsi" w:hAnsiTheme="minorHAnsi"/>
                <w:color w:val="000000"/>
                <w:lang w:eastAsia="ru-RU"/>
              </w:rPr>
              <w:t>о</w:t>
            </w:r>
            <w:proofErr w:type="gramStart"/>
            <w:r w:rsidR="00891C9D" w:rsidRPr="00E9522A">
              <w:rPr>
                <w:rFonts w:asciiTheme="minorHAnsi" w:hAnsiTheme="minorHAnsi"/>
                <w:color w:val="000000"/>
                <w:lang w:eastAsia="ru-RU"/>
              </w:rPr>
              <w:t>.Ф</w:t>
            </w:r>
            <w:proofErr w:type="gramEnd"/>
            <w:r w:rsidR="00891C9D" w:rsidRPr="00E9522A">
              <w:rPr>
                <w:rFonts w:asciiTheme="minorHAnsi" w:hAnsiTheme="minorHAnsi"/>
                <w:color w:val="000000"/>
                <w:lang w:eastAsia="ru-RU"/>
              </w:rPr>
              <w:t>укуок</w:t>
            </w:r>
            <w:proofErr w:type="spellEnd"/>
            <w:r w:rsidRPr="00E9522A">
              <w:rPr>
                <w:rFonts w:asciiTheme="minorHAnsi" w:hAnsiTheme="minorHAnsi"/>
                <w:color w:val="000000"/>
                <w:lang w:eastAsia="ru-RU"/>
              </w:rPr>
              <w:t>. Возвращение в отель. Отдых, ужин в отеле.</w:t>
            </w:r>
          </w:p>
        </w:tc>
      </w:tr>
      <w:tr w:rsidR="00FB1371" w:rsidRPr="00E9522A" w:rsidTr="009D1027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371" w:rsidRPr="00E9522A" w:rsidRDefault="00FB1371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1" w:rsidRPr="00E9522A" w:rsidRDefault="009D1027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о</w:t>
            </w:r>
            <w:proofErr w:type="gramStart"/>
            <w:r w:rsidRPr="00E9522A">
              <w:rPr>
                <w:rFonts w:asciiTheme="minorHAnsi" w:hAnsiTheme="minorHAnsi"/>
                <w:color w:val="000000"/>
                <w:lang w:eastAsia="ru-RU"/>
              </w:rPr>
              <w:t>.Ф</w:t>
            </w:r>
            <w:proofErr w:type="gramEnd"/>
            <w:r w:rsidRPr="00E9522A">
              <w:rPr>
                <w:rFonts w:asciiTheme="minorHAnsi" w:hAnsiTheme="minorHAnsi"/>
                <w:color w:val="000000"/>
                <w:lang w:eastAsia="ru-RU"/>
              </w:rPr>
              <w:t>укуок</w:t>
            </w:r>
            <w:proofErr w:type="spellEnd"/>
          </w:p>
        </w:tc>
        <w:tc>
          <w:tcPr>
            <w:tcW w:w="6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1371" w:rsidRPr="00E9522A" w:rsidRDefault="00FB1371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</w:tr>
      <w:tr w:rsidR="00FB1371" w:rsidRPr="00E9522A" w:rsidTr="009D1027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371" w:rsidRPr="00E9522A" w:rsidRDefault="00FB1371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1" w:rsidRPr="00E9522A" w:rsidRDefault="00FB1371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1371" w:rsidRPr="00E9522A" w:rsidRDefault="00FB1371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</w:tr>
      <w:tr w:rsidR="00FB1371" w:rsidRPr="00E9522A" w:rsidTr="009D1027">
        <w:trPr>
          <w:trHeight w:val="300"/>
        </w:trPr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371" w:rsidRPr="00E9522A" w:rsidRDefault="00665C62" w:rsidP="003755B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>12.11.17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1" w:rsidRPr="00E9522A" w:rsidRDefault="00FB1371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371" w:rsidRPr="00E9522A" w:rsidRDefault="00FB1371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</w:tr>
      <w:tr w:rsidR="00FB1371" w:rsidRPr="00E9522A" w:rsidTr="009D1027">
        <w:trPr>
          <w:trHeight w:val="375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371" w:rsidRPr="00E9522A" w:rsidRDefault="00FB1371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1" w:rsidRPr="00E9522A" w:rsidRDefault="009D1027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о</w:t>
            </w:r>
            <w:proofErr w:type="gramStart"/>
            <w:r w:rsidRPr="00E9522A">
              <w:rPr>
                <w:rFonts w:asciiTheme="minorHAnsi" w:hAnsiTheme="minorHAnsi"/>
                <w:color w:val="000000"/>
                <w:lang w:eastAsia="ru-RU"/>
              </w:rPr>
              <w:t>.Ф</w:t>
            </w:r>
            <w:proofErr w:type="gramEnd"/>
            <w:r w:rsidRPr="00E9522A">
              <w:rPr>
                <w:rFonts w:asciiTheme="minorHAnsi" w:hAnsiTheme="minorHAnsi"/>
                <w:color w:val="000000"/>
                <w:lang w:eastAsia="ru-RU"/>
              </w:rPr>
              <w:t>укуок-Хошимин-Фантьет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71" w:rsidRPr="00E9522A" w:rsidRDefault="009D1027" w:rsidP="002F5293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Ранний завтрак в отеле. </w:t>
            </w: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Трансфер</w:t>
            </w:r>
            <w:proofErr w:type="spellEnd"/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 в аэропорт </w:t>
            </w: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о</w:t>
            </w:r>
            <w:proofErr w:type="gramStart"/>
            <w:r w:rsidRPr="00E9522A">
              <w:rPr>
                <w:rFonts w:asciiTheme="minorHAnsi" w:hAnsiTheme="minorHAnsi"/>
                <w:color w:val="000000"/>
                <w:lang w:eastAsia="ru-RU"/>
              </w:rPr>
              <w:t>.Ф</w:t>
            </w:r>
            <w:proofErr w:type="gramEnd"/>
            <w:r w:rsidRPr="00E9522A">
              <w:rPr>
                <w:rFonts w:asciiTheme="minorHAnsi" w:hAnsiTheme="minorHAnsi"/>
                <w:color w:val="000000"/>
                <w:lang w:eastAsia="ru-RU"/>
              </w:rPr>
              <w:t>укуок</w:t>
            </w:r>
            <w:proofErr w:type="spellEnd"/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. Вылет в Хошимин рейсом </w:t>
            </w:r>
            <w:r w:rsidRPr="00E9522A">
              <w:rPr>
                <w:rFonts w:asciiTheme="minorHAnsi" w:hAnsiTheme="minorHAnsi"/>
                <w:color w:val="000000"/>
                <w:lang w:val="en-US" w:eastAsia="ru-RU"/>
              </w:rPr>
              <w:t>VN</w:t>
            </w: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 1806 в 11:25. Прилет в 12:30. Встреча в аэропорту</w:t>
            </w:r>
            <w:r w:rsidR="002F5293" w:rsidRPr="00E9522A">
              <w:rPr>
                <w:rFonts w:asciiTheme="minorHAnsi" w:hAnsiTheme="minorHAnsi"/>
                <w:color w:val="000000"/>
                <w:lang w:eastAsia="ru-RU"/>
              </w:rPr>
              <w:t xml:space="preserve"> с гидом</w:t>
            </w: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 и </w:t>
            </w: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трансфер</w:t>
            </w:r>
            <w:proofErr w:type="spellEnd"/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 в </w:t>
            </w: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Фантьет</w:t>
            </w:r>
            <w:proofErr w:type="spellEnd"/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. Размещение в отеле </w:t>
            </w:r>
            <w:r w:rsidRPr="00E9522A">
              <w:rPr>
                <w:rFonts w:asciiTheme="minorHAnsi" w:hAnsiTheme="minorHAnsi"/>
                <w:color w:val="000000"/>
                <w:lang w:val="en-US" w:eastAsia="ru-RU"/>
              </w:rPr>
              <w:t>Sunny</w:t>
            </w: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 </w:t>
            </w:r>
            <w:r w:rsidRPr="00E9522A">
              <w:rPr>
                <w:rFonts w:asciiTheme="minorHAnsi" w:hAnsiTheme="minorHAnsi"/>
                <w:color w:val="000000"/>
                <w:lang w:val="en-US" w:eastAsia="ru-RU"/>
              </w:rPr>
              <w:t>Beach</w:t>
            </w: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 4*. Отдых</w:t>
            </w:r>
            <w:r w:rsidR="002F5293" w:rsidRPr="00E9522A">
              <w:rPr>
                <w:rFonts w:asciiTheme="minorHAnsi" w:hAnsiTheme="minorHAnsi"/>
                <w:color w:val="000000"/>
                <w:lang w:eastAsia="ru-RU"/>
              </w:rPr>
              <w:t>, приветственный ужин.</w:t>
            </w:r>
          </w:p>
        </w:tc>
      </w:tr>
      <w:tr w:rsidR="00FB1371" w:rsidRPr="00E9522A" w:rsidTr="009D1027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371" w:rsidRPr="00E9522A" w:rsidRDefault="00FB1371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371" w:rsidRPr="00E9522A" w:rsidRDefault="00FB1371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B1371" w:rsidRPr="00E9522A" w:rsidRDefault="00FB1371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</w:tr>
      <w:tr w:rsidR="009D1027" w:rsidRPr="00E9522A" w:rsidTr="009D1027">
        <w:trPr>
          <w:trHeight w:val="300"/>
        </w:trPr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D1027" w:rsidRPr="00E9522A" w:rsidRDefault="009D1027" w:rsidP="003755B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>13.11.17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27" w:rsidRPr="00E9522A" w:rsidRDefault="009D1027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Фантьет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027" w:rsidRPr="00E9522A" w:rsidRDefault="009D1027" w:rsidP="00821B8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Завтрак в отеле. Осмотр отелей </w:t>
            </w: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Фантьета</w:t>
            </w:r>
            <w:proofErr w:type="spellEnd"/>
            <w:r w:rsidR="00821B8D" w:rsidRPr="00E9522A">
              <w:rPr>
                <w:rFonts w:asciiTheme="minorHAnsi" w:hAnsiTheme="minorHAnsi"/>
                <w:color w:val="000000"/>
                <w:lang w:eastAsia="ru-RU"/>
              </w:rPr>
              <w:t>. Обед. Продолжение осмотра отелей</w:t>
            </w:r>
            <w:r w:rsidRPr="00E9522A">
              <w:rPr>
                <w:rFonts w:asciiTheme="minorHAnsi" w:hAnsiTheme="minorHAnsi"/>
                <w:color w:val="000000"/>
                <w:lang w:eastAsia="ru-RU"/>
              </w:rPr>
              <w:t>. Возвращение в отель. Отдых, свободное время.</w:t>
            </w:r>
          </w:p>
        </w:tc>
      </w:tr>
      <w:tr w:rsidR="009D1027" w:rsidRPr="00E9522A" w:rsidTr="009D1027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D1027" w:rsidRPr="00E9522A" w:rsidRDefault="009D1027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27" w:rsidRPr="00E9522A" w:rsidRDefault="009D1027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D1027" w:rsidRPr="00E9522A" w:rsidRDefault="009D1027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</w:tr>
      <w:tr w:rsidR="009D1027" w:rsidRPr="00E9522A" w:rsidTr="009D1027">
        <w:trPr>
          <w:trHeight w:val="300"/>
        </w:trPr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27" w:rsidRPr="00E9522A" w:rsidRDefault="009D1027" w:rsidP="003755B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>14.11.17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27" w:rsidRPr="00E9522A" w:rsidRDefault="009D1027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Фантьет</w:t>
            </w:r>
            <w:proofErr w:type="spellEnd"/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027" w:rsidRPr="00E9522A" w:rsidRDefault="00821B8D" w:rsidP="006D3549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Завтрак в отеле. Осмотр отелей </w:t>
            </w: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Фантьета</w:t>
            </w:r>
            <w:proofErr w:type="spellEnd"/>
            <w:r w:rsidRPr="00E9522A">
              <w:rPr>
                <w:rFonts w:asciiTheme="minorHAnsi" w:hAnsiTheme="minorHAnsi"/>
                <w:color w:val="000000"/>
                <w:lang w:eastAsia="ru-RU"/>
              </w:rPr>
              <w:t>. Обед. Продолжение осмотра отелей. Возвращение в отель. Отдых, свободное время.</w:t>
            </w:r>
          </w:p>
        </w:tc>
      </w:tr>
      <w:tr w:rsidR="009D1027" w:rsidRPr="00E9522A" w:rsidTr="009D1027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27" w:rsidRPr="00E9522A" w:rsidRDefault="009D1027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27" w:rsidRPr="00E9522A" w:rsidRDefault="009D1027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D1027" w:rsidRPr="00E9522A" w:rsidRDefault="009D1027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</w:tr>
      <w:tr w:rsidR="009D1027" w:rsidRPr="00E9522A" w:rsidTr="009D1027">
        <w:trPr>
          <w:trHeight w:val="300"/>
        </w:trPr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27" w:rsidRPr="00E9522A" w:rsidRDefault="009D1027" w:rsidP="003755B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>15.11.17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27" w:rsidRPr="00E9522A" w:rsidRDefault="009D1027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027" w:rsidRPr="00E9522A" w:rsidRDefault="00283D62" w:rsidP="002A5D31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Завтрак в отеле. Выписка из отеля и переезд с гидом в </w:t>
            </w: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Ньячанг</w:t>
            </w:r>
            <w:proofErr w:type="spellEnd"/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. Размещение в отеле </w:t>
            </w: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Vinpearl</w:t>
            </w:r>
            <w:proofErr w:type="spellEnd"/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 </w:t>
            </w: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Resort</w:t>
            </w:r>
            <w:proofErr w:type="spellEnd"/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 5*. Размещение в отеле, отдых. Осмотр отеля. Ужин в отеле.</w:t>
            </w:r>
          </w:p>
        </w:tc>
      </w:tr>
      <w:tr w:rsidR="009D1027" w:rsidRPr="00E9522A" w:rsidTr="009D1027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27" w:rsidRPr="00E9522A" w:rsidRDefault="009D1027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27" w:rsidRPr="00E9522A" w:rsidRDefault="009D1027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Фантьет-Ньячанг</w:t>
            </w:r>
            <w:proofErr w:type="spellEnd"/>
          </w:p>
        </w:tc>
        <w:tc>
          <w:tcPr>
            <w:tcW w:w="6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1027" w:rsidRPr="00E9522A" w:rsidRDefault="009D1027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</w:tr>
      <w:tr w:rsidR="009D1027" w:rsidRPr="00E9522A" w:rsidTr="009D1027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27" w:rsidRPr="00E9522A" w:rsidRDefault="009D1027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27" w:rsidRPr="00E9522A" w:rsidRDefault="009D1027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1027" w:rsidRPr="00E9522A" w:rsidRDefault="009D1027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</w:tr>
      <w:tr w:rsidR="009D1027" w:rsidRPr="00E9522A" w:rsidTr="009D1027">
        <w:trPr>
          <w:trHeight w:val="300"/>
        </w:trPr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27" w:rsidRPr="00E9522A" w:rsidRDefault="009D1027" w:rsidP="00665C62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16.11.17   </w:t>
            </w:r>
          </w:p>
          <w:p w:rsidR="009D1027" w:rsidRPr="00E9522A" w:rsidRDefault="009D1027" w:rsidP="003755BD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27" w:rsidRPr="00E9522A" w:rsidRDefault="009D1027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Ньячанг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027" w:rsidRPr="00E9522A" w:rsidRDefault="002A5D31" w:rsidP="0053724F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>Завтрак в отеле. Осмотр отелей</w:t>
            </w:r>
            <w:r w:rsidR="0053724F" w:rsidRPr="00E9522A">
              <w:rPr>
                <w:rFonts w:asciiTheme="minorHAnsi" w:hAnsiTheme="minorHAnsi"/>
                <w:color w:val="000000"/>
                <w:lang w:eastAsia="ru-RU"/>
              </w:rPr>
              <w:t xml:space="preserve"> цепочки</w:t>
            </w: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 </w:t>
            </w:r>
            <w:proofErr w:type="spellStart"/>
            <w:r w:rsidRPr="00E9522A">
              <w:rPr>
                <w:rFonts w:asciiTheme="minorHAnsi" w:hAnsiTheme="minorHAnsi"/>
                <w:color w:val="000000"/>
                <w:lang w:val="en-US" w:eastAsia="ru-RU"/>
              </w:rPr>
              <w:t>Vinpearl</w:t>
            </w:r>
            <w:proofErr w:type="spellEnd"/>
            <w:r w:rsidRPr="00E9522A">
              <w:rPr>
                <w:rFonts w:asciiTheme="minorHAnsi" w:hAnsiTheme="minorHAnsi"/>
                <w:color w:val="000000"/>
                <w:lang w:eastAsia="ru-RU"/>
              </w:rPr>
              <w:t>. Возвращение в отель. Отдых</w:t>
            </w:r>
            <w:r w:rsidR="0053724F" w:rsidRPr="00E9522A">
              <w:rPr>
                <w:rFonts w:asciiTheme="minorHAnsi" w:hAnsiTheme="minorHAnsi"/>
                <w:color w:val="000000"/>
                <w:lang w:eastAsia="ru-RU"/>
              </w:rPr>
              <w:t>, у</w:t>
            </w:r>
            <w:r w:rsidRPr="00E9522A">
              <w:rPr>
                <w:rFonts w:asciiTheme="minorHAnsi" w:hAnsiTheme="minorHAnsi"/>
                <w:color w:val="000000"/>
                <w:lang w:eastAsia="ru-RU"/>
              </w:rPr>
              <w:t>жин в отеле.</w:t>
            </w:r>
          </w:p>
        </w:tc>
      </w:tr>
      <w:tr w:rsidR="009D1027" w:rsidRPr="00E9522A" w:rsidTr="009D1027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27" w:rsidRPr="00E9522A" w:rsidRDefault="009D1027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27" w:rsidRPr="00E9522A" w:rsidRDefault="009D1027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027" w:rsidRPr="00E9522A" w:rsidRDefault="009D1027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</w:tr>
      <w:tr w:rsidR="009D1027" w:rsidRPr="00E9522A" w:rsidTr="009D1027">
        <w:trPr>
          <w:trHeight w:val="300"/>
        </w:trPr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027" w:rsidRPr="00E9522A" w:rsidRDefault="009D1027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1027" w:rsidRPr="00E9522A" w:rsidRDefault="009D1027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027" w:rsidRPr="00E9522A" w:rsidRDefault="009D1027" w:rsidP="009D1027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</w:p>
        </w:tc>
      </w:tr>
      <w:tr w:rsidR="009D1027" w:rsidRPr="00E9522A" w:rsidTr="009D1027">
        <w:trPr>
          <w:trHeight w:val="315"/>
        </w:trPr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27" w:rsidRPr="00E9522A" w:rsidRDefault="009D1027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>17.11.17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27" w:rsidRPr="00E9522A" w:rsidRDefault="002A5D31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Ньячанг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027" w:rsidRPr="00E9522A" w:rsidRDefault="002A5D31" w:rsidP="002A5D31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Завтрак в отеле. Экскурсия на острова. Возвращение в отель. </w:t>
            </w:r>
            <w:r w:rsidR="0053724F" w:rsidRPr="00E9522A">
              <w:rPr>
                <w:rFonts w:asciiTheme="minorHAnsi" w:hAnsiTheme="minorHAnsi"/>
                <w:color w:val="000000"/>
                <w:lang w:eastAsia="ru-RU"/>
              </w:rPr>
              <w:t>Отдых, ужин в отеле.</w:t>
            </w:r>
          </w:p>
        </w:tc>
      </w:tr>
      <w:tr w:rsidR="009D1027" w:rsidRPr="00E9522A" w:rsidTr="009D1027">
        <w:trPr>
          <w:trHeight w:val="315"/>
        </w:trPr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1027" w:rsidRPr="00E9522A" w:rsidRDefault="009D1027" w:rsidP="003755BD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  <w:r w:rsidRPr="00E9522A">
              <w:rPr>
                <w:rFonts w:asciiTheme="minorHAnsi" w:hAnsiTheme="minorHAnsi"/>
                <w:color w:val="000000"/>
                <w:lang w:eastAsia="ru-RU"/>
              </w:rPr>
              <w:t>18.11.17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027" w:rsidRPr="00E9522A" w:rsidRDefault="002A5D31" w:rsidP="009D1027">
            <w:pPr>
              <w:suppressAutoHyphens w:val="0"/>
              <w:jc w:val="center"/>
              <w:rPr>
                <w:rFonts w:asciiTheme="minorHAnsi" w:hAnsiTheme="minorHAnsi"/>
                <w:color w:val="000000"/>
                <w:lang w:eastAsia="ru-RU"/>
              </w:rPr>
            </w:pP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Ньячан</w:t>
            </w:r>
            <w:proofErr w:type="gramStart"/>
            <w:r w:rsidRPr="00E9522A">
              <w:rPr>
                <w:rFonts w:asciiTheme="minorHAnsi" w:hAnsiTheme="minorHAnsi"/>
                <w:color w:val="000000"/>
                <w:lang w:eastAsia="ru-RU"/>
              </w:rPr>
              <w:t>г</w:t>
            </w:r>
            <w:proofErr w:type="spellEnd"/>
            <w:r w:rsidRPr="00E9522A">
              <w:rPr>
                <w:rFonts w:asciiTheme="minorHAnsi" w:hAnsiTheme="minorHAnsi"/>
                <w:color w:val="000000"/>
                <w:lang w:eastAsia="ru-RU"/>
              </w:rPr>
              <w:t>-</w:t>
            </w:r>
            <w:proofErr w:type="gramEnd"/>
            <w:r w:rsidR="00A42E6A">
              <w:rPr>
                <w:rFonts w:asciiTheme="minorHAnsi" w:hAnsiTheme="minorHAnsi"/>
                <w:color w:val="000000"/>
                <w:lang w:val="en-US" w:eastAsia="ru-RU"/>
              </w:rPr>
              <w:t xml:space="preserve"> </w:t>
            </w:r>
            <w:r w:rsidR="00A42E6A">
              <w:rPr>
                <w:rFonts w:asciiTheme="minorHAnsi" w:hAnsiTheme="minorHAnsi"/>
                <w:color w:val="000000"/>
                <w:lang w:eastAsia="ru-RU"/>
              </w:rPr>
              <w:t>Ханой -</w:t>
            </w:r>
            <w:r w:rsidRPr="00E9522A">
              <w:rPr>
                <w:rFonts w:asciiTheme="minorHAnsi" w:hAnsiTheme="minorHAnsi"/>
                <w:color w:val="000000"/>
                <w:lang w:eastAsia="ru-RU"/>
              </w:rPr>
              <w:t>Москва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1027" w:rsidRPr="00E9522A" w:rsidRDefault="002A5D31" w:rsidP="0053724F">
            <w:pPr>
              <w:suppressAutoHyphens w:val="0"/>
              <w:rPr>
                <w:rFonts w:asciiTheme="minorHAnsi" w:hAnsiTheme="minorHAnsi"/>
                <w:color w:val="000000"/>
                <w:lang w:eastAsia="ru-RU"/>
              </w:rPr>
            </w:pPr>
            <w:proofErr w:type="gramStart"/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Ранний </w:t>
            </w: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трансфер</w:t>
            </w:r>
            <w:proofErr w:type="spellEnd"/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 в аэропорт </w:t>
            </w:r>
            <w:proofErr w:type="spellStart"/>
            <w:r w:rsidRPr="00E9522A">
              <w:rPr>
                <w:rFonts w:asciiTheme="minorHAnsi" w:hAnsiTheme="minorHAnsi"/>
                <w:color w:val="000000"/>
                <w:lang w:eastAsia="ru-RU"/>
              </w:rPr>
              <w:t>Ньячанга</w:t>
            </w:r>
            <w:proofErr w:type="spellEnd"/>
            <w:r w:rsidRPr="00E9522A">
              <w:rPr>
                <w:rFonts w:asciiTheme="minorHAnsi" w:hAnsiTheme="minorHAnsi"/>
                <w:color w:val="000000"/>
                <w:lang w:eastAsia="ru-RU"/>
              </w:rPr>
              <w:t>.</w:t>
            </w:r>
            <w:proofErr w:type="gramEnd"/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 Вылет рейсом </w:t>
            </w:r>
            <w:r w:rsidRPr="00E9522A">
              <w:rPr>
                <w:rFonts w:asciiTheme="minorHAnsi" w:hAnsiTheme="minorHAnsi"/>
                <w:color w:val="000000"/>
                <w:lang w:val="en-US" w:eastAsia="ru-RU"/>
              </w:rPr>
              <w:t>VN</w:t>
            </w: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 1550 в 06:25 в Ханой.</w:t>
            </w:r>
            <w:r w:rsidR="00A42E6A">
              <w:rPr>
                <w:rFonts w:asciiTheme="minorHAnsi" w:hAnsiTheme="minorHAnsi"/>
                <w:color w:val="000000"/>
                <w:lang w:eastAsia="ru-RU"/>
              </w:rPr>
              <w:t xml:space="preserve"> Прилет в Ханой в 08:10.</w:t>
            </w: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 Далее пересадка на рейс </w:t>
            </w:r>
            <w:r w:rsidRPr="00E9522A">
              <w:rPr>
                <w:rFonts w:asciiTheme="minorHAnsi" w:hAnsiTheme="minorHAnsi"/>
                <w:color w:val="000000"/>
                <w:lang w:val="en-US" w:eastAsia="ru-RU"/>
              </w:rPr>
              <w:t>VN</w:t>
            </w:r>
            <w:r w:rsidRPr="00E9522A">
              <w:rPr>
                <w:rFonts w:asciiTheme="minorHAnsi" w:hAnsiTheme="minorHAnsi"/>
                <w:color w:val="000000"/>
                <w:lang w:eastAsia="ru-RU"/>
              </w:rPr>
              <w:t xml:space="preserve"> 65 в 10:45. Прилет в Москву (Домодедово) в 17:00</w:t>
            </w:r>
            <w:r w:rsidR="0053724F" w:rsidRPr="00E9522A">
              <w:rPr>
                <w:rFonts w:asciiTheme="minorHAnsi" w:hAnsiTheme="minorHAnsi"/>
                <w:color w:val="000000"/>
                <w:lang w:eastAsia="ru-RU"/>
              </w:rPr>
              <w:t>.</w:t>
            </w:r>
          </w:p>
        </w:tc>
      </w:tr>
    </w:tbl>
    <w:p w:rsidR="0053724F" w:rsidRPr="00E9522A" w:rsidRDefault="0053724F" w:rsidP="00FB1371">
      <w:pPr>
        <w:jc w:val="center"/>
        <w:rPr>
          <w:rStyle w:val="a5"/>
          <w:rFonts w:asciiTheme="minorHAnsi" w:hAnsiTheme="minorHAnsi"/>
          <w:i/>
          <w:color w:val="C00000"/>
        </w:rPr>
      </w:pPr>
    </w:p>
    <w:p w:rsidR="00FB1371" w:rsidRPr="00E9522A" w:rsidRDefault="00FB1371" w:rsidP="00FB1371">
      <w:pPr>
        <w:jc w:val="center"/>
        <w:rPr>
          <w:rStyle w:val="a5"/>
          <w:rFonts w:asciiTheme="minorHAnsi" w:hAnsiTheme="minorHAnsi"/>
          <w:i/>
          <w:color w:val="C00000"/>
        </w:rPr>
      </w:pPr>
      <w:r w:rsidRPr="00E9522A">
        <w:rPr>
          <w:rStyle w:val="a5"/>
          <w:rFonts w:asciiTheme="minorHAnsi" w:hAnsiTheme="minorHAnsi"/>
          <w:i/>
          <w:color w:val="C00000"/>
        </w:rPr>
        <w:t xml:space="preserve">Стоимость ½ </w:t>
      </w:r>
      <w:r w:rsidRPr="00E9522A">
        <w:rPr>
          <w:rStyle w:val="a5"/>
          <w:rFonts w:asciiTheme="minorHAnsi" w:hAnsiTheme="minorHAnsi"/>
          <w:i/>
          <w:color w:val="C00000"/>
          <w:lang w:val="en-US"/>
        </w:rPr>
        <w:t>DBL</w:t>
      </w:r>
      <w:r w:rsidRPr="00E9522A">
        <w:rPr>
          <w:rStyle w:val="a5"/>
          <w:rFonts w:asciiTheme="minorHAnsi" w:hAnsiTheme="minorHAnsi"/>
          <w:i/>
          <w:color w:val="C00000"/>
        </w:rPr>
        <w:t xml:space="preserve"> = </w:t>
      </w:r>
      <w:r w:rsidR="002A5D31" w:rsidRPr="00E9522A">
        <w:rPr>
          <w:rStyle w:val="a5"/>
          <w:rFonts w:asciiTheme="minorHAnsi" w:hAnsiTheme="minorHAnsi"/>
          <w:i/>
          <w:color w:val="C00000"/>
        </w:rPr>
        <w:t>1100</w:t>
      </w:r>
      <w:r w:rsidRPr="00E9522A">
        <w:rPr>
          <w:rStyle w:val="a5"/>
          <w:rFonts w:asciiTheme="minorHAnsi" w:hAnsiTheme="minorHAnsi"/>
          <w:i/>
          <w:color w:val="C00000"/>
        </w:rPr>
        <w:t xml:space="preserve"> </w:t>
      </w:r>
      <w:r w:rsidRPr="00E9522A">
        <w:rPr>
          <w:rStyle w:val="a5"/>
          <w:rFonts w:asciiTheme="minorHAnsi" w:hAnsiTheme="minorHAnsi"/>
          <w:i/>
          <w:color w:val="C00000"/>
          <w:lang w:val="en-US"/>
        </w:rPr>
        <w:t>USD</w:t>
      </w:r>
    </w:p>
    <w:p w:rsidR="00FB1371" w:rsidRPr="00E9522A" w:rsidRDefault="00FB1371" w:rsidP="00FB1371">
      <w:pPr>
        <w:jc w:val="center"/>
        <w:rPr>
          <w:rStyle w:val="a5"/>
          <w:rFonts w:asciiTheme="minorHAnsi" w:hAnsiTheme="minorHAnsi"/>
          <w:i/>
          <w:color w:val="C00000"/>
        </w:rPr>
      </w:pPr>
      <w:r w:rsidRPr="00E9522A">
        <w:rPr>
          <w:rStyle w:val="a5"/>
          <w:rFonts w:asciiTheme="minorHAnsi" w:hAnsiTheme="minorHAnsi"/>
          <w:i/>
          <w:color w:val="C00000"/>
        </w:rPr>
        <w:t xml:space="preserve">Доплата за </w:t>
      </w:r>
      <w:r w:rsidRPr="00E9522A">
        <w:rPr>
          <w:rStyle w:val="a5"/>
          <w:rFonts w:asciiTheme="minorHAnsi" w:hAnsiTheme="minorHAnsi"/>
          <w:i/>
          <w:color w:val="C00000"/>
          <w:lang w:val="en-US"/>
        </w:rPr>
        <w:t>SNGL</w:t>
      </w:r>
      <w:r w:rsidRPr="00E9522A">
        <w:rPr>
          <w:rStyle w:val="a5"/>
          <w:rFonts w:asciiTheme="minorHAnsi" w:hAnsiTheme="minorHAnsi"/>
          <w:i/>
          <w:color w:val="C00000"/>
        </w:rPr>
        <w:t xml:space="preserve">= </w:t>
      </w:r>
      <w:r w:rsidR="002A5D31" w:rsidRPr="00E9522A">
        <w:rPr>
          <w:rStyle w:val="a5"/>
          <w:rFonts w:asciiTheme="minorHAnsi" w:hAnsiTheme="minorHAnsi"/>
          <w:i/>
          <w:color w:val="C00000"/>
        </w:rPr>
        <w:t>395</w:t>
      </w:r>
      <w:r w:rsidRPr="00E9522A">
        <w:rPr>
          <w:rStyle w:val="a5"/>
          <w:rFonts w:asciiTheme="minorHAnsi" w:hAnsiTheme="minorHAnsi"/>
          <w:i/>
          <w:color w:val="C00000"/>
        </w:rPr>
        <w:t xml:space="preserve"> </w:t>
      </w:r>
      <w:r w:rsidRPr="00E9522A">
        <w:rPr>
          <w:rStyle w:val="a5"/>
          <w:rFonts w:asciiTheme="minorHAnsi" w:hAnsiTheme="minorHAnsi"/>
          <w:i/>
          <w:color w:val="C00000"/>
          <w:lang w:val="en-US"/>
        </w:rPr>
        <w:t>USD</w:t>
      </w:r>
    </w:p>
    <w:p w:rsidR="00FB1371" w:rsidRPr="00E9522A" w:rsidRDefault="00FB1371" w:rsidP="00FB1371">
      <w:pPr>
        <w:rPr>
          <w:rStyle w:val="a5"/>
          <w:rFonts w:asciiTheme="minorHAnsi" w:hAnsiTheme="minorHAnsi"/>
          <w:i/>
          <w:color w:val="C00000"/>
        </w:rPr>
      </w:pPr>
      <w:r w:rsidRPr="00E9522A">
        <w:rPr>
          <w:rStyle w:val="a5"/>
          <w:rFonts w:asciiTheme="minorHAnsi" w:hAnsiTheme="minorHAnsi"/>
          <w:i/>
          <w:color w:val="C00000"/>
        </w:rPr>
        <w:t xml:space="preserve">ВНИМАНИЕ! </w:t>
      </w:r>
      <w:r w:rsidR="002A5D31" w:rsidRPr="00E9522A">
        <w:rPr>
          <w:rStyle w:val="a5"/>
          <w:rFonts w:asciiTheme="minorHAnsi" w:hAnsiTheme="minorHAnsi"/>
          <w:i/>
          <w:color w:val="C00000"/>
        </w:rPr>
        <w:t xml:space="preserve"> Программа тура</w:t>
      </w:r>
      <w:r w:rsidR="00386044">
        <w:rPr>
          <w:rStyle w:val="a5"/>
          <w:rFonts w:asciiTheme="minorHAnsi" w:hAnsiTheme="minorHAnsi"/>
          <w:i/>
          <w:color w:val="C00000"/>
        </w:rPr>
        <w:t xml:space="preserve"> </w:t>
      </w:r>
      <w:r w:rsidRPr="00E9522A">
        <w:rPr>
          <w:rStyle w:val="a5"/>
          <w:rFonts w:asciiTheme="minorHAnsi" w:hAnsiTheme="minorHAnsi"/>
          <w:i/>
          <w:color w:val="C00000"/>
        </w:rPr>
        <w:t>может меняться по усмотрению принимающей стороны</w:t>
      </w:r>
    </w:p>
    <w:p w:rsidR="00FB1371" w:rsidRPr="00E9522A" w:rsidRDefault="00FB1371" w:rsidP="00FB1371">
      <w:pPr>
        <w:rPr>
          <w:rStyle w:val="a5"/>
          <w:rFonts w:asciiTheme="minorHAnsi" w:hAnsiTheme="minorHAnsi"/>
        </w:rPr>
      </w:pPr>
    </w:p>
    <w:p w:rsidR="00FB1371" w:rsidRPr="00E9522A" w:rsidRDefault="00FB1371" w:rsidP="00FB1371">
      <w:pPr>
        <w:rPr>
          <w:rStyle w:val="a5"/>
          <w:rFonts w:asciiTheme="minorHAnsi" w:hAnsiTheme="minorHAnsi"/>
        </w:rPr>
      </w:pPr>
      <w:r w:rsidRPr="00E9522A">
        <w:rPr>
          <w:rStyle w:val="a5"/>
          <w:rFonts w:asciiTheme="minorHAnsi" w:hAnsiTheme="minorHAnsi"/>
        </w:rPr>
        <w:t>В стоимость входит:</w:t>
      </w:r>
    </w:p>
    <w:p w:rsidR="00FB1371" w:rsidRPr="00E9522A" w:rsidRDefault="00FB1371" w:rsidP="00FB1371">
      <w:pPr>
        <w:numPr>
          <w:ilvl w:val="0"/>
          <w:numId w:val="1"/>
        </w:numPr>
        <w:suppressAutoHyphens w:val="0"/>
        <w:rPr>
          <w:rStyle w:val="a5"/>
          <w:rFonts w:asciiTheme="minorHAnsi" w:hAnsiTheme="minorHAnsi"/>
          <w:b w:val="0"/>
        </w:rPr>
      </w:pPr>
      <w:proofErr w:type="spellStart"/>
      <w:r w:rsidRPr="00E9522A">
        <w:rPr>
          <w:rStyle w:val="a5"/>
          <w:rFonts w:asciiTheme="minorHAnsi" w:hAnsiTheme="minorHAnsi"/>
          <w:b w:val="0"/>
        </w:rPr>
        <w:t>Авиаперелет</w:t>
      </w:r>
      <w:proofErr w:type="spellEnd"/>
      <w:r w:rsidRPr="00E9522A">
        <w:rPr>
          <w:rStyle w:val="a5"/>
          <w:rFonts w:asciiTheme="minorHAnsi" w:hAnsiTheme="minorHAnsi"/>
          <w:b w:val="0"/>
        </w:rPr>
        <w:t xml:space="preserve"> </w:t>
      </w:r>
      <w:proofErr w:type="spellStart"/>
      <w:r w:rsidRPr="00E9522A">
        <w:rPr>
          <w:rStyle w:val="a5"/>
          <w:rFonts w:asciiTheme="minorHAnsi" w:hAnsiTheme="minorHAnsi"/>
          <w:b w:val="0"/>
        </w:rPr>
        <w:t>Москва</w:t>
      </w:r>
      <w:r w:rsidR="002A5D31" w:rsidRPr="00E9522A">
        <w:rPr>
          <w:rStyle w:val="a5"/>
          <w:rFonts w:asciiTheme="minorHAnsi" w:hAnsiTheme="minorHAnsi"/>
          <w:b w:val="0"/>
        </w:rPr>
        <w:t>-Ханой-о</w:t>
      </w:r>
      <w:proofErr w:type="gramStart"/>
      <w:r w:rsidR="002A5D31" w:rsidRPr="00E9522A">
        <w:rPr>
          <w:rStyle w:val="a5"/>
          <w:rFonts w:asciiTheme="minorHAnsi" w:hAnsiTheme="minorHAnsi"/>
          <w:b w:val="0"/>
        </w:rPr>
        <w:t>.Ф</w:t>
      </w:r>
      <w:proofErr w:type="gramEnd"/>
      <w:r w:rsidR="002A5D31" w:rsidRPr="00E9522A">
        <w:rPr>
          <w:rStyle w:val="a5"/>
          <w:rFonts w:asciiTheme="minorHAnsi" w:hAnsiTheme="minorHAnsi"/>
          <w:b w:val="0"/>
        </w:rPr>
        <w:t>укуок-Хошимин</w:t>
      </w:r>
      <w:proofErr w:type="spellEnd"/>
      <w:r w:rsidR="002A5D31" w:rsidRPr="00E9522A">
        <w:rPr>
          <w:rStyle w:val="a5"/>
          <w:rFonts w:asciiTheme="minorHAnsi" w:hAnsiTheme="minorHAnsi"/>
          <w:b w:val="0"/>
        </w:rPr>
        <w:t>/</w:t>
      </w:r>
      <w:proofErr w:type="spellStart"/>
      <w:r w:rsidR="002A5D31" w:rsidRPr="00E9522A">
        <w:rPr>
          <w:rStyle w:val="a5"/>
          <w:rFonts w:asciiTheme="minorHAnsi" w:hAnsiTheme="minorHAnsi"/>
          <w:b w:val="0"/>
        </w:rPr>
        <w:t>Ньячанг-Ханой-</w:t>
      </w:r>
      <w:r w:rsidRPr="00E9522A">
        <w:rPr>
          <w:rStyle w:val="a5"/>
          <w:rFonts w:asciiTheme="minorHAnsi" w:hAnsiTheme="minorHAnsi"/>
          <w:b w:val="0"/>
        </w:rPr>
        <w:t>Москва</w:t>
      </w:r>
      <w:proofErr w:type="spellEnd"/>
      <w:r w:rsidRPr="00E9522A">
        <w:rPr>
          <w:rStyle w:val="a5"/>
          <w:rFonts w:asciiTheme="minorHAnsi" w:hAnsiTheme="minorHAnsi"/>
          <w:b w:val="0"/>
        </w:rPr>
        <w:t xml:space="preserve">, а/к </w:t>
      </w:r>
      <w:r w:rsidR="002A5D31" w:rsidRPr="00E9522A">
        <w:rPr>
          <w:rStyle w:val="a5"/>
          <w:rFonts w:asciiTheme="minorHAnsi" w:hAnsiTheme="minorHAnsi"/>
          <w:b w:val="0"/>
        </w:rPr>
        <w:t>Вьетнамские авиалинии</w:t>
      </w:r>
      <w:r w:rsidRPr="00E9522A">
        <w:rPr>
          <w:rStyle w:val="a5"/>
          <w:rFonts w:asciiTheme="minorHAnsi" w:hAnsiTheme="minorHAnsi"/>
          <w:b w:val="0"/>
        </w:rPr>
        <w:t>, эконом класс</w:t>
      </w:r>
    </w:p>
    <w:p w:rsidR="00FB1371" w:rsidRPr="00E9522A" w:rsidRDefault="00FB1371" w:rsidP="00FB1371">
      <w:pPr>
        <w:numPr>
          <w:ilvl w:val="0"/>
          <w:numId w:val="1"/>
        </w:numPr>
        <w:suppressAutoHyphens w:val="0"/>
        <w:rPr>
          <w:rStyle w:val="a5"/>
          <w:rFonts w:asciiTheme="minorHAnsi" w:hAnsiTheme="minorHAnsi"/>
          <w:b w:val="0"/>
        </w:rPr>
      </w:pPr>
      <w:r w:rsidRPr="00E9522A">
        <w:rPr>
          <w:rStyle w:val="a5"/>
          <w:rFonts w:asciiTheme="minorHAnsi" w:hAnsiTheme="minorHAnsi"/>
          <w:b w:val="0"/>
        </w:rPr>
        <w:t xml:space="preserve">Размещение в отелях по программе 4-5 * </w:t>
      </w:r>
    </w:p>
    <w:p w:rsidR="00FB1371" w:rsidRPr="00E9522A" w:rsidRDefault="00FB1371" w:rsidP="00FB1371">
      <w:pPr>
        <w:numPr>
          <w:ilvl w:val="0"/>
          <w:numId w:val="1"/>
        </w:numPr>
        <w:suppressAutoHyphens w:val="0"/>
        <w:rPr>
          <w:rStyle w:val="a5"/>
          <w:rFonts w:asciiTheme="minorHAnsi" w:hAnsiTheme="minorHAnsi"/>
          <w:b w:val="0"/>
        </w:rPr>
      </w:pPr>
      <w:r w:rsidRPr="00E9522A">
        <w:rPr>
          <w:rStyle w:val="a5"/>
          <w:rFonts w:asciiTheme="minorHAnsi" w:hAnsiTheme="minorHAnsi"/>
          <w:b w:val="0"/>
        </w:rPr>
        <w:t>Питание по программе</w:t>
      </w:r>
    </w:p>
    <w:p w:rsidR="00FB1371" w:rsidRPr="00E9522A" w:rsidRDefault="00FB1371" w:rsidP="00FB1371">
      <w:pPr>
        <w:numPr>
          <w:ilvl w:val="0"/>
          <w:numId w:val="1"/>
        </w:numPr>
        <w:suppressAutoHyphens w:val="0"/>
        <w:rPr>
          <w:rStyle w:val="a5"/>
          <w:rFonts w:asciiTheme="minorHAnsi" w:hAnsiTheme="minorHAnsi"/>
          <w:b w:val="0"/>
        </w:rPr>
      </w:pPr>
      <w:proofErr w:type="spellStart"/>
      <w:r w:rsidRPr="00E9522A">
        <w:rPr>
          <w:rStyle w:val="a5"/>
          <w:rFonts w:asciiTheme="minorHAnsi" w:hAnsiTheme="minorHAnsi"/>
          <w:b w:val="0"/>
        </w:rPr>
        <w:t>Трансферы</w:t>
      </w:r>
      <w:proofErr w:type="spellEnd"/>
      <w:r w:rsidRPr="00E9522A">
        <w:rPr>
          <w:rStyle w:val="a5"/>
          <w:rFonts w:asciiTheme="minorHAnsi" w:hAnsiTheme="minorHAnsi"/>
          <w:b w:val="0"/>
        </w:rPr>
        <w:t>, экскурсии и осмотр отелей по программе</w:t>
      </w:r>
    </w:p>
    <w:p w:rsidR="00FB1371" w:rsidRPr="00E9522A" w:rsidRDefault="00FB1371" w:rsidP="00FB1371">
      <w:pPr>
        <w:numPr>
          <w:ilvl w:val="0"/>
          <w:numId w:val="1"/>
        </w:numPr>
        <w:suppressAutoHyphens w:val="0"/>
        <w:rPr>
          <w:rStyle w:val="a5"/>
          <w:rFonts w:asciiTheme="minorHAnsi" w:hAnsiTheme="minorHAnsi"/>
          <w:b w:val="0"/>
        </w:rPr>
      </w:pPr>
      <w:r w:rsidRPr="00E9522A">
        <w:rPr>
          <w:rStyle w:val="a5"/>
          <w:rFonts w:asciiTheme="minorHAnsi" w:hAnsiTheme="minorHAnsi"/>
          <w:b w:val="0"/>
        </w:rPr>
        <w:t xml:space="preserve">Медицинская страховка </w:t>
      </w:r>
      <w:r w:rsidRPr="00E9522A">
        <w:rPr>
          <w:rStyle w:val="a5"/>
          <w:rFonts w:asciiTheme="minorHAnsi" w:hAnsiTheme="minorHAnsi"/>
          <w:b w:val="0"/>
          <w:lang w:val="en-US"/>
        </w:rPr>
        <w:t>ERV</w:t>
      </w:r>
      <w:r w:rsidRPr="00E9522A">
        <w:rPr>
          <w:rStyle w:val="a5"/>
          <w:rFonts w:asciiTheme="minorHAnsi" w:hAnsiTheme="minorHAnsi"/>
          <w:b w:val="0"/>
        </w:rPr>
        <w:t xml:space="preserve"> (покрытие 40 000 долл.)</w:t>
      </w:r>
    </w:p>
    <w:p w:rsidR="00FB1371" w:rsidRPr="00E9522A" w:rsidRDefault="00FB1371" w:rsidP="00FB1371">
      <w:pPr>
        <w:rPr>
          <w:rStyle w:val="a5"/>
          <w:rFonts w:asciiTheme="minorHAnsi" w:hAnsiTheme="minorHAnsi"/>
          <w:b w:val="0"/>
        </w:rPr>
      </w:pPr>
    </w:p>
    <w:p w:rsidR="00FB1371" w:rsidRPr="00E9522A" w:rsidRDefault="00FB1371" w:rsidP="00FB1371">
      <w:pPr>
        <w:rPr>
          <w:rStyle w:val="a5"/>
          <w:rFonts w:asciiTheme="minorHAnsi" w:hAnsiTheme="minorHAnsi"/>
        </w:rPr>
      </w:pPr>
      <w:r w:rsidRPr="00E9522A">
        <w:rPr>
          <w:rStyle w:val="a5"/>
          <w:rFonts w:asciiTheme="minorHAnsi" w:hAnsiTheme="minorHAnsi"/>
        </w:rPr>
        <w:t>Дополнительно оплачивается:</w:t>
      </w:r>
    </w:p>
    <w:p w:rsidR="00FB1371" w:rsidRPr="00E9522A" w:rsidRDefault="00FB1371" w:rsidP="00FB1371">
      <w:pPr>
        <w:numPr>
          <w:ilvl w:val="0"/>
          <w:numId w:val="1"/>
        </w:numPr>
        <w:suppressAutoHyphens w:val="0"/>
        <w:rPr>
          <w:rStyle w:val="a5"/>
          <w:rFonts w:asciiTheme="minorHAnsi" w:hAnsiTheme="minorHAnsi"/>
          <w:b w:val="0"/>
        </w:rPr>
      </w:pPr>
      <w:r w:rsidRPr="00E9522A">
        <w:rPr>
          <w:rStyle w:val="a5"/>
          <w:rFonts w:asciiTheme="minorHAnsi" w:hAnsiTheme="minorHAnsi"/>
          <w:b w:val="0"/>
        </w:rPr>
        <w:t>Личные расходы</w:t>
      </w:r>
    </w:p>
    <w:p w:rsidR="00FB1371" w:rsidRPr="00E9522A" w:rsidRDefault="00FB1371" w:rsidP="00FB1371">
      <w:pPr>
        <w:numPr>
          <w:ilvl w:val="0"/>
          <w:numId w:val="1"/>
        </w:numPr>
        <w:suppressAutoHyphens w:val="0"/>
        <w:rPr>
          <w:rStyle w:val="a5"/>
          <w:rFonts w:asciiTheme="minorHAnsi" w:hAnsiTheme="minorHAnsi"/>
          <w:b w:val="0"/>
        </w:rPr>
      </w:pPr>
      <w:r w:rsidRPr="00E9522A">
        <w:rPr>
          <w:rStyle w:val="a5"/>
          <w:rFonts w:asciiTheme="minorHAnsi" w:hAnsiTheme="minorHAnsi"/>
          <w:b w:val="0"/>
        </w:rPr>
        <w:t>Питание, не указанное в программе</w:t>
      </w:r>
    </w:p>
    <w:p w:rsidR="00FB1371" w:rsidRPr="00E9522A" w:rsidRDefault="00FB1371" w:rsidP="00FB1371">
      <w:pPr>
        <w:numPr>
          <w:ilvl w:val="0"/>
          <w:numId w:val="1"/>
        </w:numPr>
        <w:suppressAutoHyphens w:val="0"/>
        <w:rPr>
          <w:rStyle w:val="a5"/>
          <w:rFonts w:asciiTheme="minorHAnsi" w:hAnsiTheme="minorHAnsi"/>
          <w:b w:val="0"/>
        </w:rPr>
      </w:pPr>
      <w:r w:rsidRPr="00E9522A">
        <w:rPr>
          <w:rStyle w:val="a5"/>
          <w:rFonts w:asciiTheme="minorHAnsi" w:hAnsiTheme="minorHAnsi"/>
          <w:b w:val="0"/>
        </w:rPr>
        <w:t xml:space="preserve">Чаевые гидам </w:t>
      </w:r>
    </w:p>
    <w:p w:rsidR="00FB1371" w:rsidRPr="00E9522A" w:rsidRDefault="00FB1371" w:rsidP="00FB1371">
      <w:pPr>
        <w:rPr>
          <w:rStyle w:val="a5"/>
          <w:rFonts w:asciiTheme="minorHAnsi" w:hAnsiTheme="minorHAnsi"/>
          <w:color w:val="C10032"/>
        </w:rPr>
      </w:pPr>
    </w:p>
    <w:p w:rsidR="00FB1371" w:rsidRPr="00E9522A" w:rsidRDefault="00FB1371" w:rsidP="00FB1371">
      <w:pPr>
        <w:rPr>
          <w:rStyle w:val="a5"/>
          <w:rFonts w:asciiTheme="minorHAnsi" w:hAnsiTheme="minorHAnsi"/>
          <w:color w:val="C10032"/>
        </w:rPr>
      </w:pPr>
      <w:r w:rsidRPr="00E9522A">
        <w:rPr>
          <w:rStyle w:val="a5"/>
          <w:rFonts w:asciiTheme="minorHAnsi" w:hAnsiTheme="minorHAnsi"/>
          <w:color w:val="C10032"/>
        </w:rPr>
        <w:t>ВНИМАНИЕ!</w:t>
      </w:r>
    </w:p>
    <w:p w:rsidR="00FB1371" w:rsidRPr="00E9522A" w:rsidRDefault="00FB1371" w:rsidP="00FB1371">
      <w:pPr>
        <w:rPr>
          <w:rFonts w:asciiTheme="minorHAnsi" w:hAnsiTheme="minorHAnsi"/>
          <w:b/>
          <w:i/>
          <w:color w:val="C10032"/>
        </w:rPr>
      </w:pPr>
    </w:p>
    <w:p w:rsidR="00FB1371" w:rsidRPr="00E9522A" w:rsidRDefault="00FB1371" w:rsidP="00FB1371">
      <w:pPr>
        <w:rPr>
          <w:rFonts w:asciiTheme="minorHAnsi" w:hAnsiTheme="minorHAnsi"/>
          <w:b/>
          <w:i/>
          <w:color w:val="C10032"/>
        </w:rPr>
      </w:pPr>
      <w:r w:rsidRPr="00E9522A">
        <w:rPr>
          <w:rFonts w:asciiTheme="minorHAnsi" w:hAnsiTheme="minorHAnsi"/>
          <w:b/>
          <w:i/>
          <w:color w:val="C10032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FB1371" w:rsidRPr="00E9522A" w:rsidRDefault="00FB1371" w:rsidP="00FB1371">
      <w:pPr>
        <w:rPr>
          <w:rFonts w:asciiTheme="minorHAnsi" w:hAnsiTheme="minorHAnsi"/>
          <w:b/>
          <w:i/>
          <w:color w:val="C10032"/>
        </w:rPr>
      </w:pPr>
    </w:p>
    <w:p w:rsidR="00FB1371" w:rsidRPr="00E9522A" w:rsidRDefault="00FB1371" w:rsidP="00FB1371">
      <w:pPr>
        <w:rPr>
          <w:rFonts w:asciiTheme="minorHAnsi" w:hAnsiTheme="minorHAnsi"/>
          <w:b/>
          <w:i/>
          <w:color w:val="C10032"/>
        </w:rPr>
      </w:pPr>
      <w:r w:rsidRPr="00E9522A">
        <w:rPr>
          <w:rFonts w:asciiTheme="minorHAnsi" w:hAnsiTheme="minorHAnsi"/>
          <w:b/>
          <w:i/>
          <w:color w:val="C10032"/>
        </w:rPr>
        <w:t>Подача Заявки на участие в рекламном туре подтверждает согласие участника с программой и условиями тура</w:t>
      </w:r>
    </w:p>
    <w:p w:rsidR="003D57B7" w:rsidRPr="00E9522A" w:rsidRDefault="003D57B7">
      <w:pPr>
        <w:rPr>
          <w:rFonts w:asciiTheme="minorHAnsi" w:hAnsiTheme="minorHAnsi"/>
        </w:rPr>
      </w:pPr>
    </w:p>
    <w:sectPr w:rsidR="003D57B7" w:rsidRPr="00E9522A" w:rsidSect="005C37C4">
      <w:headerReference w:type="default" r:id="rId7"/>
      <w:pgSz w:w="11906" w:h="16838"/>
      <w:pgMar w:top="1134" w:right="11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5D3" w:rsidRDefault="007D05D3" w:rsidP="00DA3273">
      <w:r>
        <w:separator/>
      </w:r>
    </w:p>
  </w:endnote>
  <w:endnote w:type="continuationSeparator" w:id="0">
    <w:p w:rsidR="007D05D3" w:rsidRDefault="007D05D3" w:rsidP="00DA3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5D3" w:rsidRDefault="007D05D3" w:rsidP="00DA3273">
      <w:r>
        <w:separator/>
      </w:r>
    </w:p>
  </w:footnote>
  <w:footnote w:type="continuationSeparator" w:id="0">
    <w:p w:rsidR="007D05D3" w:rsidRDefault="007D05D3" w:rsidP="00DA32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129" w:rsidRPr="00E63E7E" w:rsidRDefault="008D4AB3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75.75pt">
          <v:imagedata r:id="rId1" o:title="Blanks_Moscow-5-RGB-Wars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B1371"/>
    <w:rsid w:val="002400AE"/>
    <w:rsid w:val="00283D62"/>
    <w:rsid w:val="002A5D31"/>
    <w:rsid w:val="002F5293"/>
    <w:rsid w:val="00386044"/>
    <w:rsid w:val="003D57B7"/>
    <w:rsid w:val="00476E7C"/>
    <w:rsid w:val="00520438"/>
    <w:rsid w:val="0053724F"/>
    <w:rsid w:val="0060104F"/>
    <w:rsid w:val="00665C62"/>
    <w:rsid w:val="006941D6"/>
    <w:rsid w:val="007D05D3"/>
    <w:rsid w:val="00821B8D"/>
    <w:rsid w:val="00891C9D"/>
    <w:rsid w:val="008B0671"/>
    <w:rsid w:val="008D4AB3"/>
    <w:rsid w:val="009D1027"/>
    <w:rsid w:val="00A42E6A"/>
    <w:rsid w:val="00AD5C58"/>
    <w:rsid w:val="00C02250"/>
    <w:rsid w:val="00C63D25"/>
    <w:rsid w:val="00DA3273"/>
    <w:rsid w:val="00E9522A"/>
    <w:rsid w:val="00ED6739"/>
    <w:rsid w:val="00EE209C"/>
    <w:rsid w:val="00FB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B13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FB1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manager112</dc:creator>
  <cp:keywords/>
  <dc:description/>
  <cp:lastModifiedBy>manager160</cp:lastModifiedBy>
  <cp:revision>2</cp:revision>
  <dcterms:created xsi:type="dcterms:W3CDTF">2017-08-14T08:53:00Z</dcterms:created>
  <dcterms:modified xsi:type="dcterms:W3CDTF">2017-08-14T08:53:00Z</dcterms:modified>
</cp:coreProperties>
</file>